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F9447" w14:textId="77777777" w:rsidR="0026355C" w:rsidRDefault="0026355C" w:rsidP="001E7ADE">
      <w:pPr>
        <w:contextualSpacing/>
        <w:rPr>
          <w:rFonts w:ascii="Calibri" w:hAnsi="Calibri" w:cs="Arial"/>
          <w:b/>
          <w:sz w:val="28"/>
          <w:szCs w:val="28"/>
          <w:lang w:val="en-AU"/>
        </w:rPr>
      </w:pPr>
    </w:p>
    <w:p w14:paraId="35BDA46E" w14:textId="29EB1DB6" w:rsidR="002C523B" w:rsidRPr="007E1ED4" w:rsidRDefault="00456951" w:rsidP="004F481A">
      <w:pPr>
        <w:shd w:val="clear" w:color="auto" w:fill="DEEAF6"/>
        <w:spacing w:after="120" w:line="259" w:lineRule="auto"/>
        <w:jc w:val="center"/>
        <w:rPr>
          <w:rFonts w:ascii="Calibri" w:hAnsi="Calibri" w:cs="Arial"/>
          <w:b/>
          <w:sz w:val="32"/>
          <w:szCs w:val="32"/>
          <w:lang w:val="en-AU"/>
        </w:rPr>
      </w:pPr>
      <w:r w:rsidRPr="007E1ED4">
        <w:rPr>
          <w:rFonts w:ascii="Calibri" w:hAnsi="Calibri" w:cs="Arial"/>
          <w:b/>
          <w:sz w:val="32"/>
          <w:szCs w:val="32"/>
          <w:lang w:val="en-AU"/>
        </w:rPr>
        <w:t xml:space="preserve">CMCF </w:t>
      </w:r>
      <w:r w:rsidR="002C523B" w:rsidRPr="007E1ED4">
        <w:rPr>
          <w:rFonts w:ascii="Calibri" w:hAnsi="Calibri" w:cs="Arial"/>
          <w:b/>
          <w:sz w:val="32"/>
          <w:szCs w:val="32"/>
          <w:lang w:val="en-AU"/>
        </w:rPr>
        <w:t>Submission</w:t>
      </w:r>
      <w:r w:rsidRPr="007E1ED4">
        <w:rPr>
          <w:rFonts w:ascii="Calibri" w:hAnsi="Calibri" w:cs="Arial"/>
          <w:b/>
          <w:sz w:val="32"/>
          <w:szCs w:val="32"/>
          <w:lang w:val="en-AU"/>
        </w:rPr>
        <w:t xml:space="preserve"> on </w:t>
      </w:r>
      <w:r w:rsidR="00CF1896" w:rsidRPr="007E1ED4">
        <w:rPr>
          <w:rFonts w:ascii="Calibri" w:hAnsi="Calibri" w:cs="Arial"/>
          <w:b/>
          <w:sz w:val="32"/>
          <w:szCs w:val="32"/>
          <w:lang w:val="en-AU"/>
        </w:rPr>
        <w:t xml:space="preserve">the </w:t>
      </w:r>
      <w:r w:rsidRPr="007E1ED4">
        <w:rPr>
          <w:rFonts w:ascii="Calibri" w:hAnsi="Calibri" w:cs="Arial"/>
          <w:b/>
          <w:sz w:val="32"/>
          <w:szCs w:val="32"/>
          <w:lang w:val="en-AU"/>
        </w:rPr>
        <w:t>ACT Climate Change Adaptation Strategy</w:t>
      </w:r>
    </w:p>
    <w:p w14:paraId="58271CF9" w14:textId="5618517D" w:rsidR="00456951" w:rsidRPr="007E1ED4" w:rsidRDefault="00456951" w:rsidP="00632694">
      <w:pPr>
        <w:spacing w:after="120" w:line="259" w:lineRule="auto"/>
        <w:jc w:val="center"/>
        <w:rPr>
          <w:rFonts w:ascii="Calibri" w:hAnsi="Calibri" w:cs="Arial"/>
          <w:b/>
          <w:sz w:val="32"/>
          <w:szCs w:val="32"/>
          <w:lang w:val="en-AU"/>
        </w:rPr>
      </w:pPr>
      <w:r w:rsidRPr="007E1ED4">
        <w:rPr>
          <w:rFonts w:ascii="Calibri" w:hAnsi="Calibri" w:cs="Arial"/>
          <w:b/>
          <w:sz w:val="32"/>
          <w:szCs w:val="32"/>
          <w:lang w:val="en-AU"/>
        </w:rPr>
        <w:t>April 2018</w:t>
      </w:r>
    </w:p>
    <w:p w14:paraId="7DFAFF19" w14:textId="77777777" w:rsidR="00456951" w:rsidRPr="00456951" w:rsidRDefault="00456951" w:rsidP="001E7ADE">
      <w:pPr>
        <w:spacing w:after="160" w:line="259" w:lineRule="auto"/>
        <w:jc w:val="center"/>
        <w:rPr>
          <w:rFonts w:ascii="Calibri" w:hAnsi="Calibri" w:cs="Arial"/>
          <w:sz w:val="28"/>
          <w:szCs w:val="28"/>
          <w:lang w:val="en-AU"/>
        </w:rPr>
      </w:pPr>
    </w:p>
    <w:p w14:paraId="1C259F0A" w14:textId="77777777" w:rsidR="00F4116C" w:rsidRPr="004F481A" w:rsidRDefault="002C523B" w:rsidP="001E7ADE">
      <w:pPr>
        <w:spacing w:after="160" w:line="259" w:lineRule="auto"/>
        <w:rPr>
          <w:rFonts w:ascii="Calibri" w:eastAsia="PMingLiU" w:hAnsi="Calibri" w:cs="Arial"/>
          <w:sz w:val="24"/>
          <w:szCs w:val="24"/>
          <w:lang w:val="en-AU" w:eastAsia="zh-TW"/>
        </w:rPr>
      </w:pPr>
      <w:r w:rsidRPr="004F481A">
        <w:rPr>
          <w:rFonts w:ascii="Calibri" w:eastAsia="PMingLiU" w:hAnsi="Calibri" w:cs="Arial"/>
          <w:sz w:val="24"/>
          <w:szCs w:val="24"/>
          <w:lang w:val="en-AU" w:eastAsia="zh-TW"/>
        </w:rPr>
        <w:t xml:space="preserve">Canberra Multicultural Community Forum Inc (CMCF) </w:t>
      </w:r>
      <w:r w:rsidR="009951FA" w:rsidRPr="004F481A">
        <w:rPr>
          <w:rFonts w:ascii="Calibri" w:eastAsia="PMingLiU" w:hAnsi="Calibri" w:cs="Arial"/>
          <w:sz w:val="24"/>
          <w:szCs w:val="24"/>
          <w:lang w:val="en-AU" w:eastAsia="zh-TW"/>
        </w:rPr>
        <w:t xml:space="preserve">welcomes the opportunity to participate in the ACT Government’s next </w:t>
      </w:r>
      <w:bookmarkStart w:id="0" w:name="_Hlk512257207"/>
      <w:bookmarkStart w:id="1" w:name="_Hlk512261439"/>
      <w:r w:rsidR="009951FA" w:rsidRPr="004F481A">
        <w:rPr>
          <w:rFonts w:ascii="Calibri" w:eastAsia="PMingLiU" w:hAnsi="Calibri" w:cs="Arial"/>
          <w:sz w:val="24"/>
          <w:szCs w:val="24"/>
          <w:lang w:val="en-AU" w:eastAsia="zh-TW"/>
        </w:rPr>
        <w:t xml:space="preserve">Climate Change Adaptation Strategy </w:t>
      </w:r>
      <w:bookmarkEnd w:id="0"/>
      <w:r w:rsidR="009951FA" w:rsidRPr="004F481A">
        <w:rPr>
          <w:rFonts w:ascii="Calibri" w:eastAsia="PMingLiU" w:hAnsi="Calibri" w:cs="Arial"/>
          <w:sz w:val="24"/>
          <w:szCs w:val="24"/>
          <w:lang w:val="en-AU" w:eastAsia="zh-TW"/>
        </w:rPr>
        <w:t>to a Net Zero Emissions Territory by 2045 (or earlier)</w:t>
      </w:r>
      <w:bookmarkEnd w:id="1"/>
      <w:r w:rsidR="009951FA" w:rsidRPr="004F481A">
        <w:rPr>
          <w:rFonts w:ascii="Calibri" w:eastAsia="PMingLiU" w:hAnsi="Calibri" w:cs="Arial"/>
          <w:sz w:val="24"/>
          <w:szCs w:val="24"/>
          <w:lang w:val="en-AU" w:eastAsia="zh-TW"/>
        </w:rPr>
        <w:t>. Accordingly, CMCF puts forward this Submission that supports the Strategy</w:t>
      </w:r>
      <w:r w:rsidR="004B7B65" w:rsidRPr="004F481A">
        <w:rPr>
          <w:rFonts w:ascii="Calibri" w:eastAsia="PMingLiU" w:hAnsi="Calibri" w:cs="Arial"/>
          <w:sz w:val="24"/>
          <w:szCs w:val="24"/>
          <w:lang w:val="en-AU" w:eastAsia="zh-TW"/>
        </w:rPr>
        <w:t>,</w:t>
      </w:r>
      <w:r w:rsidR="009951FA" w:rsidRPr="004F481A">
        <w:rPr>
          <w:rFonts w:ascii="Calibri" w:eastAsia="PMingLiU" w:hAnsi="Calibri" w:cs="Arial"/>
          <w:sz w:val="24"/>
          <w:szCs w:val="24"/>
          <w:lang w:val="en-AU" w:eastAsia="zh-TW"/>
        </w:rPr>
        <w:t xml:space="preserve"> </w:t>
      </w:r>
      <w:r w:rsidR="004B7B65" w:rsidRPr="004F481A">
        <w:rPr>
          <w:rFonts w:ascii="Calibri" w:eastAsia="PMingLiU" w:hAnsi="Calibri" w:cs="Arial"/>
          <w:sz w:val="24"/>
          <w:szCs w:val="24"/>
          <w:lang w:val="en-AU" w:eastAsia="zh-TW"/>
        </w:rPr>
        <w:t>subject to its</w:t>
      </w:r>
      <w:r w:rsidR="009951FA" w:rsidRPr="004F481A">
        <w:rPr>
          <w:rFonts w:ascii="Calibri" w:eastAsia="PMingLiU" w:hAnsi="Calibri" w:cs="Arial"/>
          <w:sz w:val="24"/>
          <w:szCs w:val="24"/>
          <w:lang w:val="en-AU" w:eastAsia="zh-TW"/>
        </w:rPr>
        <w:t xml:space="preserve"> recommended actions</w:t>
      </w:r>
      <w:r w:rsidR="004B7B65" w:rsidRPr="004F481A">
        <w:rPr>
          <w:rFonts w:ascii="Calibri" w:eastAsia="PMingLiU" w:hAnsi="Calibri" w:cs="Arial"/>
          <w:sz w:val="24"/>
          <w:szCs w:val="24"/>
          <w:lang w:val="en-AU" w:eastAsia="zh-TW"/>
        </w:rPr>
        <w:t xml:space="preserve"> focused on community welfare,</w:t>
      </w:r>
      <w:r w:rsidRPr="004F481A">
        <w:rPr>
          <w:rFonts w:ascii="Calibri" w:eastAsia="PMingLiU" w:hAnsi="Calibri" w:cs="Arial"/>
          <w:sz w:val="24"/>
          <w:szCs w:val="24"/>
          <w:lang w:val="en-AU" w:eastAsia="zh-TW"/>
        </w:rPr>
        <w:t xml:space="preserve"> particular</w:t>
      </w:r>
      <w:r w:rsidR="004B7B65" w:rsidRPr="004F481A">
        <w:rPr>
          <w:rFonts w:ascii="Calibri" w:eastAsia="PMingLiU" w:hAnsi="Calibri" w:cs="Arial"/>
          <w:sz w:val="24"/>
          <w:szCs w:val="24"/>
          <w:lang w:val="en-AU" w:eastAsia="zh-TW"/>
        </w:rPr>
        <w:t>ly</w:t>
      </w:r>
      <w:r w:rsidRPr="004F481A">
        <w:rPr>
          <w:rFonts w:ascii="Calibri" w:eastAsia="PMingLiU" w:hAnsi="Calibri" w:cs="Arial"/>
          <w:sz w:val="24"/>
          <w:szCs w:val="24"/>
          <w:lang w:val="en-AU" w:eastAsia="zh-TW"/>
        </w:rPr>
        <w:t xml:space="preserve"> from the multicultural community’s perspectives.</w:t>
      </w:r>
      <w:r w:rsidR="00F4116C" w:rsidRPr="004F481A">
        <w:rPr>
          <w:rFonts w:ascii="Calibri" w:eastAsia="PMingLiU" w:hAnsi="Calibri" w:cs="Arial"/>
          <w:sz w:val="24"/>
          <w:szCs w:val="24"/>
          <w:lang w:val="en-AU" w:eastAsia="zh-TW"/>
        </w:rPr>
        <w:t xml:space="preserve"> </w:t>
      </w:r>
    </w:p>
    <w:p w14:paraId="6BE82E18" w14:textId="77777777" w:rsidR="00E24C21" w:rsidRPr="004F481A" w:rsidRDefault="00F4116C" w:rsidP="001E7ADE">
      <w:pPr>
        <w:spacing w:after="160" w:line="259" w:lineRule="auto"/>
        <w:rPr>
          <w:rFonts w:ascii="Calibri" w:eastAsia="PMingLiU" w:hAnsi="Calibri" w:cs="Arial"/>
          <w:sz w:val="24"/>
          <w:szCs w:val="24"/>
          <w:lang w:val="en-AU" w:eastAsia="zh-TW"/>
        </w:rPr>
      </w:pPr>
      <w:r w:rsidRPr="004F481A">
        <w:rPr>
          <w:rFonts w:ascii="Calibri" w:eastAsia="PMingLiU" w:hAnsi="Calibri" w:cs="Arial"/>
          <w:sz w:val="24"/>
          <w:szCs w:val="24"/>
          <w:lang w:val="en-AU" w:eastAsia="zh-TW"/>
        </w:rPr>
        <w:t>CMCF looks forward to participating in further actions and consultations on climate change issues affecting the wellbeing of ACT’s multicultural communities</w:t>
      </w:r>
      <w:r w:rsidR="00E24C21" w:rsidRPr="004F481A">
        <w:rPr>
          <w:rFonts w:ascii="Calibri" w:eastAsia="PMingLiU" w:hAnsi="Calibri" w:cs="Arial"/>
          <w:sz w:val="24"/>
          <w:szCs w:val="24"/>
          <w:lang w:val="en-AU" w:eastAsia="zh-TW"/>
        </w:rPr>
        <w:t>.</w:t>
      </w:r>
    </w:p>
    <w:p w14:paraId="5F656F67" w14:textId="328840FE" w:rsidR="002C523B" w:rsidRPr="004F481A" w:rsidRDefault="00F4116C" w:rsidP="001E7ADE">
      <w:pPr>
        <w:spacing w:after="160" w:line="259" w:lineRule="auto"/>
        <w:rPr>
          <w:rFonts w:ascii="Calibri" w:eastAsia="PMingLiU" w:hAnsi="Calibri" w:cs="Arial"/>
          <w:b/>
          <w:sz w:val="24"/>
          <w:szCs w:val="24"/>
          <w:lang w:val="en-AU" w:eastAsia="zh-TW"/>
        </w:rPr>
      </w:pPr>
      <w:r w:rsidRPr="004F481A">
        <w:rPr>
          <w:rFonts w:ascii="Calibri" w:eastAsia="PMingLiU" w:hAnsi="Calibri" w:cs="Arial"/>
          <w:sz w:val="24"/>
          <w:szCs w:val="24"/>
          <w:lang w:val="en-AU" w:eastAsia="zh-TW"/>
        </w:rPr>
        <w:t xml:space="preserve"> </w:t>
      </w:r>
      <w:r w:rsidR="002C523B" w:rsidRPr="004F481A">
        <w:rPr>
          <w:rFonts w:ascii="Calibri" w:eastAsia="PMingLiU" w:hAnsi="Calibri" w:cs="Arial"/>
          <w:b/>
          <w:sz w:val="24"/>
          <w:szCs w:val="24"/>
          <w:lang w:val="en-AU" w:eastAsia="zh-TW"/>
        </w:rPr>
        <w:t>About CMCF</w:t>
      </w:r>
    </w:p>
    <w:p w14:paraId="516FA40C" w14:textId="67546FA1" w:rsidR="002C523B" w:rsidRPr="004F481A" w:rsidRDefault="002C523B" w:rsidP="001E7ADE">
      <w:pPr>
        <w:spacing w:after="160" w:line="259" w:lineRule="auto"/>
        <w:rPr>
          <w:rFonts w:ascii="Calibri" w:eastAsia="PMingLiU" w:hAnsi="Calibri" w:cs="Calibri"/>
          <w:sz w:val="24"/>
          <w:szCs w:val="24"/>
          <w:lang w:val="en-AU" w:eastAsia="zh-TW"/>
        </w:rPr>
      </w:pPr>
      <w:r w:rsidRPr="004F481A">
        <w:rPr>
          <w:rFonts w:ascii="Calibri" w:eastAsia="PMingLiU" w:hAnsi="Calibri" w:cs="Calibri"/>
          <w:sz w:val="24"/>
          <w:szCs w:val="24"/>
          <w:lang w:val="en-AU" w:eastAsia="zh-TW"/>
        </w:rPr>
        <w:t xml:space="preserve">Canberra Multicultural Community Forum Inc is </w:t>
      </w:r>
      <w:r w:rsidR="00EB7296" w:rsidRPr="004F481A">
        <w:rPr>
          <w:rFonts w:ascii="Calibri" w:eastAsia="PMingLiU" w:hAnsi="Calibri" w:cs="Calibri"/>
          <w:sz w:val="24"/>
          <w:szCs w:val="24"/>
          <w:lang w:val="en-AU" w:eastAsia="zh-TW"/>
        </w:rPr>
        <w:t>a</w:t>
      </w:r>
      <w:r w:rsidRPr="004F481A">
        <w:rPr>
          <w:rFonts w:ascii="Calibri" w:eastAsia="PMingLiU" w:hAnsi="Calibri" w:cs="Calibri"/>
          <w:sz w:val="24"/>
          <w:szCs w:val="24"/>
          <w:lang w:val="en-AU" w:eastAsia="zh-TW"/>
        </w:rPr>
        <w:t xml:space="preserve"> recognised Peak body representing more than 110 ethnic and associated community organisation in the ACT and its surrounding areas.  CMCF was established in December 2005 to have a unified voice and a single peak body to promote the common interests and articulate the purpose and direction of the multicultural community in the ACT.  The Forum is established to act as the multicultural voice of </w:t>
      </w:r>
      <w:r w:rsidR="00EB7296" w:rsidRPr="004F481A">
        <w:rPr>
          <w:rFonts w:ascii="Calibri" w:eastAsia="PMingLiU" w:hAnsi="Calibri" w:cs="Calibri"/>
          <w:sz w:val="24"/>
          <w:szCs w:val="24"/>
          <w:lang w:val="en-AU" w:eastAsia="zh-TW"/>
        </w:rPr>
        <w:t xml:space="preserve">the </w:t>
      </w:r>
      <w:r w:rsidRPr="004F481A">
        <w:rPr>
          <w:rFonts w:ascii="Calibri" w:eastAsia="PMingLiU" w:hAnsi="Calibri" w:cs="Calibri"/>
          <w:sz w:val="24"/>
          <w:szCs w:val="24"/>
          <w:lang w:val="en-AU" w:eastAsia="zh-TW"/>
        </w:rPr>
        <w:t>ACT.</w:t>
      </w:r>
    </w:p>
    <w:p w14:paraId="42F55433" w14:textId="3D9F629C" w:rsidR="002C523B" w:rsidRPr="004F481A" w:rsidRDefault="002C523B" w:rsidP="001E7ADE">
      <w:pPr>
        <w:spacing w:after="160" w:line="259" w:lineRule="auto"/>
        <w:rPr>
          <w:rFonts w:ascii="Calibri" w:eastAsia="PMingLiU" w:hAnsi="Calibri" w:cs="Calibri"/>
          <w:sz w:val="24"/>
          <w:szCs w:val="24"/>
          <w:lang w:val="en-AU" w:eastAsia="zh-TW"/>
        </w:rPr>
      </w:pPr>
      <w:r w:rsidRPr="004F481A">
        <w:rPr>
          <w:rFonts w:ascii="Calibri" w:eastAsia="PMingLiU" w:hAnsi="Calibri" w:cs="Calibri"/>
          <w:sz w:val="24"/>
          <w:szCs w:val="24"/>
          <w:lang w:val="en-AU" w:eastAsia="zh-TW"/>
        </w:rPr>
        <w:t xml:space="preserve">CMCF held a community </w:t>
      </w:r>
      <w:r w:rsidR="004B7B65" w:rsidRPr="004F481A">
        <w:rPr>
          <w:rFonts w:ascii="Calibri" w:eastAsia="PMingLiU" w:hAnsi="Calibri" w:cs="Calibri"/>
          <w:sz w:val="24"/>
          <w:szCs w:val="24"/>
          <w:lang w:val="en-AU" w:eastAsia="zh-TW"/>
        </w:rPr>
        <w:t>consultation</w:t>
      </w:r>
      <w:r w:rsidRPr="004F481A">
        <w:rPr>
          <w:rFonts w:ascii="Calibri" w:eastAsia="PMingLiU" w:hAnsi="Calibri" w:cs="Calibri"/>
          <w:sz w:val="24"/>
          <w:szCs w:val="24"/>
          <w:lang w:val="en-AU" w:eastAsia="zh-TW"/>
        </w:rPr>
        <w:t xml:space="preserve"> evening session on </w:t>
      </w:r>
      <w:r w:rsidR="004B7B65" w:rsidRPr="004F481A">
        <w:rPr>
          <w:rFonts w:ascii="Calibri" w:eastAsia="PMingLiU" w:hAnsi="Calibri" w:cs="Calibri"/>
          <w:sz w:val="24"/>
          <w:szCs w:val="24"/>
          <w:lang w:val="en-AU" w:eastAsia="zh-TW"/>
        </w:rPr>
        <w:t>17 April</w:t>
      </w:r>
      <w:r w:rsidRPr="004F481A">
        <w:rPr>
          <w:rFonts w:ascii="Calibri" w:eastAsia="PMingLiU" w:hAnsi="Calibri" w:cs="Calibri"/>
          <w:sz w:val="24"/>
          <w:szCs w:val="24"/>
          <w:lang w:val="en-AU" w:eastAsia="zh-TW"/>
        </w:rPr>
        <w:t xml:space="preserve"> 2018 to hear and share different views associated with the proposed </w:t>
      </w:r>
      <w:r w:rsidR="004B7B65" w:rsidRPr="004F481A">
        <w:rPr>
          <w:rFonts w:ascii="Calibri" w:eastAsia="PMingLiU" w:hAnsi="Calibri" w:cs="Calibri"/>
          <w:sz w:val="24"/>
          <w:szCs w:val="24"/>
          <w:lang w:val="en-AU" w:eastAsia="zh-TW"/>
        </w:rPr>
        <w:t xml:space="preserve">ACT Climate Change Adaptation Strategy </w:t>
      </w:r>
      <w:r w:rsidRPr="004F481A">
        <w:rPr>
          <w:rFonts w:ascii="Calibri" w:eastAsia="PMingLiU" w:hAnsi="Calibri" w:cs="Calibri"/>
          <w:sz w:val="24"/>
          <w:szCs w:val="24"/>
          <w:lang w:val="en-AU" w:eastAsia="zh-TW"/>
        </w:rPr>
        <w:t>from the multicultural community’s perspectives.</w:t>
      </w:r>
      <w:r w:rsidR="004B7B65" w:rsidRPr="004F481A">
        <w:rPr>
          <w:rFonts w:ascii="Calibri" w:eastAsia="PMingLiU" w:hAnsi="Calibri" w:cs="Calibri"/>
          <w:sz w:val="24"/>
          <w:szCs w:val="24"/>
          <w:lang w:val="en-AU" w:eastAsia="zh-TW"/>
        </w:rPr>
        <w:t xml:space="preserve"> CMCF is grateful to the </w:t>
      </w:r>
      <w:r w:rsidR="00EB7296" w:rsidRPr="004F481A">
        <w:rPr>
          <w:rFonts w:ascii="Calibri" w:eastAsia="PMingLiU" w:hAnsi="Calibri" w:cs="Calibri"/>
          <w:sz w:val="24"/>
          <w:szCs w:val="24"/>
          <w:lang w:val="en-AU" w:eastAsia="zh-TW"/>
        </w:rPr>
        <w:t xml:space="preserve">ACT </w:t>
      </w:r>
      <w:r w:rsidR="004B7B65" w:rsidRPr="004F481A">
        <w:rPr>
          <w:rFonts w:ascii="Calibri" w:eastAsia="PMingLiU" w:hAnsi="Calibri" w:cs="Calibri"/>
          <w:sz w:val="24"/>
          <w:szCs w:val="24"/>
          <w:lang w:val="en-AU" w:eastAsia="zh-TW"/>
        </w:rPr>
        <w:t xml:space="preserve">Minister Shane Rattenbury for accepting the invitation to present the </w:t>
      </w:r>
      <w:r w:rsidR="00EB7296" w:rsidRPr="004F481A">
        <w:rPr>
          <w:rFonts w:ascii="Calibri" w:eastAsia="PMingLiU" w:hAnsi="Calibri" w:cs="Calibri"/>
          <w:sz w:val="24"/>
          <w:szCs w:val="24"/>
          <w:lang w:val="en-AU" w:eastAsia="zh-TW"/>
        </w:rPr>
        <w:t xml:space="preserve">proposed </w:t>
      </w:r>
      <w:r w:rsidR="004B7B65" w:rsidRPr="004F481A">
        <w:rPr>
          <w:rFonts w:ascii="Calibri" w:eastAsia="PMingLiU" w:hAnsi="Calibri" w:cs="Calibri"/>
          <w:sz w:val="24"/>
          <w:szCs w:val="24"/>
          <w:lang w:val="en-AU" w:eastAsia="zh-TW"/>
        </w:rPr>
        <w:t xml:space="preserve">Strategy at the session and </w:t>
      </w:r>
      <w:r w:rsidR="00F4116C" w:rsidRPr="004F481A">
        <w:rPr>
          <w:rFonts w:ascii="Calibri" w:eastAsia="PMingLiU" w:hAnsi="Calibri" w:cs="Calibri"/>
          <w:sz w:val="24"/>
          <w:szCs w:val="24"/>
          <w:lang w:val="en-AU" w:eastAsia="zh-TW"/>
        </w:rPr>
        <w:t>answering to the questions and concerns raised by the community members.</w:t>
      </w:r>
    </w:p>
    <w:p w14:paraId="5B37A363" w14:textId="2696DBB5" w:rsidR="00F4116C" w:rsidRPr="004F481A" w:rsidRDefault="002C523B" w:rsidP="001E7ADE">
      <w:pPr>
        <w:spacing w:after="160" w:line="259" w:lineRule="auto"/>
        <w:rPr>
          <w:rFonts w:ascii="Calibri" w:eastAsia="PMingLiU" w:hAnsi="Calibri" w:cs="Calibri"/>
          <w:sz w:val="24"/>
          <w:szCs w:val="24"/>
          <w:lang w:val="en-AU" w:eastAsia="zh-TW"/>
        </w:rPr>
      </w:pPr>
      <w:r w:rsidRPr="004F481A">
        <w:rPr>
          <w:rFonts w:ascii="Calibri" w:eastAsia="PMingLiU" w:hAnsi="Calibri" w:cs="Calibri"/>
          <w:sz w:val="24"/>
          <w:szCs w:val="24"/>
          <w:lang w:val="en-AU" w:eastAsia="zh-TW"/>
        </w:rPr>
        <w:t xml:space="preserve">CMCF </w:t>
      </w:r>
      <w:r w:rsidR="00F4116C" w:rsidRPr="004F481A">
        <w:rPr>
          <w:rFonts w:ascii="Calibri" w:eastAsia="PMingLiU" w:hAnsi="Calibri" w:cs="Calibri"/>
          <w:sz w:val="24"/>
          <w:szCs w:val="24"/>
          <w:lang w:val="en-AU" w:eastAsia="zh-TW"/>
        </w:rPr>
        <w:t>also conducted a quick survey at the</w:t>
      </w:r>
      <w:r w:rsidR="00EB7296" w:rsidRPr="004F481A">
        <w:rPr>
          <w:rFonts w:ascii="Calibri" w:eastAsia="PMingLiU" w:hAnsi="Calibri" w:cs="Calibri"/>
          <w:sz w:val="24"/>
          <w:szCs w:val="24"/>
          <w:lang w:val="en-AU" w:eastAsia="zh-TW"/>
        </w:rPr>
        <w:t xml:space="preserve"> same</w:t>
      </w:r>
      <w:r w:rsidR="00F4116C" w:rsidRPr="004F481A">
        <w:rPr>
          <w:rFonts w:ascii="Calibri" w:eastAsia="PMingLiU" w:hAnsi="Calibri" w:cs="Calibri"/>
          <w:sz w:val="24"/>
          <w:szCs w:val="24"/>
          <w:lang w:val="en-AU" w:eastAsia="zh-TW"/>
        </w:rPr>
        <w:t xml:space="preserve"> session to </w:t>
      </w:r>
      <w:r w:rsidR="00F4116C" w:rsidRPr="004F481A">
        <w:rPr>
          <w:rFonts w:ascii="Calibri" w:hAnsi="Calibri" w:cs="Calibri"/>
          <w:sz w:val="24"/>
          <w:szCs w:val="24"/>
        </w:rPr>
        <w:t xml:space="preserve">obtain information about </w:t>
      </w:r>
      <w:r w:rsidR="00B4716E" w:rsidRPr="004F481A">
        <w:rPr>
          <w:rFonts w:ascii="Calibri" w:hAnsi="Calibri" w:cs="Calibri"/>
          <w:sz w:val="24"/>
          <w:szCs w:val="24"/>
        </w:rPr>
        <w:t>multicultural community members’</w:t>
      </w:r>
      <w:r w:rsidR="00F4116C" w:rsidRPr="004F481A">
        <w:rPr>
          <w:rFonts w:ascii="Calibri" w:hAnsi="Calibri" w:cs="Calibri"/>
          <w:sz w:val="24"/>
          <w:szCs w:val="24"/>
        </w:rPr>
        <w:t xml:space="preserve"> perception of climate change and how it relates to the ACT region and its </w:t>
      </w:r>
      <w:r w:rsidR="003D53DB" w:rsidRPr="004F481A">
        <w:rPr>
          <w:rFonts w:ascii="Calibri" w:hAnsi="Calibri" w:cs="Calibri"/>
          <w:sz w:val="24"/>
          <w:szCs w:val="24"/>
        </w:rPr>
        <w:t>people</w:t>
      </w:r>
      <w:r w:rsidR="00B4716E" w:rsidRPr="004F481A">
        <w:rPr>
          <w:rFonts w:ascii="Calibri" w:eastAsia="PMingLiU" w:hAnsi="Calibri" w:cs="Calibri"/>
          <w:sz w:val="24"/>
          <w:szCs w:val="24"/>
          <w:lang w:val="en-AU" w:eastAsia="zh-TW"/>
        </w:rPr>
        <w:t xml:space="preserve">. The survey contained ten questions with multiple choice answers. </w:t>
      </w:r>
    </w:p>
    <w:p w14:paraId="58D56DFA" w14:textId="65E557C7" w:rsidR="002C523B" w:rsidRPr="004F481A" w:rsidRDefault="002C523B" w:rsidP="001E7ADE">
      <w:pPr>
        <w:spacing w:after="160" w:line="259" w:lineRule="auto"/>
        <w:rPr>
          <w:rFonts w:ascii="Calibri" w:hAnsi="Calibri" w:cs="Calibri"/>
          <w:sz w:val="24"/>
          <w:szCs w:val="24"/>
        </w:rPr>
      </w:pPr>
      <w:r w:rsidRPr="004F481A">
        <w:rPr>
          <w:rFonts w:ascii="Calibri" w:eastAsia="PMingLiU" w:hAnsi="Calibri" w:cs="Calibri"/>
          <w:sz w:val="24"/>
          <w:szCs w:val="24"/>
          <w:lang w:val="en-AU" w:eastAsia="zh-TW"/>
        </w:rPr>
        <w:t xml:space="preserve">Please note that </w:t>
      </w:r>
      <w:r w:rsidR="00B4716E" w:rsidRPr="004F481A">
        <w:rPr>
          <w:rFonts w:ascii="Calibri" w:eastAsia="PMingLiU" w:hAnsi="Calibri" w:cs="Calibri"/>
          <w:sz w:val="24"/>
          <w:szCs w:val="24"/>
          <w:lang w:val="en-AU" w:eastAsia="zh-TW"/>
        </w:rPr>
        <w:t>CMCF</w:t>
      </w:r>
      <w:r w:rsidRPr="004F481A">
        <w:rPr>
          <w:rFonts w:ascii="Calibri" w:eastAsia="PMingLiU" w:hAnsi="Calibri" w:cs="Calibri"/>
          <w:sz w:val="24"/>
          <w:szCs w:val="24"/>
          <w:lang w:val="en-AU" w:eastAsia="zh-TW"/>
        </w:rPr>
        <w:t xml:space="preserve"> does not have a</w:t>
      </w:r>
      <w:r w:rsidR="00B4716E" w:rsidRPr="004F481A">
        <w:rPr>
          <w:rFonts w:ascii="Calibri" w:eastAsia="PMingLiU" w:hAnsi="Calibri" w:cs="Calibri"/>
          <w:sz w:val="24"/>
          <w:szCs w:val="24"/>
          <w:lang w:val="en-AU" w:eastAsia="zh-TW"/>
        </w:rPr>
        <w:t>ny</w:t>
      </w:r>
      <w:r w:rsidRPr="004F481A">
        <w:rPr>
          <w:rFonts w:ascii="Calibri" w:eastAsia="PMingLiU" w:hAnsi="Calibri" w:cs="Calibri"/>
          <w:sz w:val="24"/>
          <w:szCs w:val="24"/>
          <w:lang w:val="en-AU" w:eastAsia="zh-TW"/>
        </w:rPr>
        <w:t xml:space="preserve"> policy </w:t>
      </w:r>
      <w:r w:rsidR="00B4716E" w:rsidRPr="004F481A">
        <w:rPr>
          <w:rFonts w:ascii="Calibri" w:eastAsia="PMingLiU" w:hAnsi="Calibri" w:cs="Calibri"/>
          <w:sz w:val="24"/>
          <w:szCs w:val="24"/>
          <w:lang w:val="en-AU" w:eastAsia="zh-TW"/>
        </w:rPr>
        <w:t xml:space="preserve">yet on the climate change adaptation. However, CMCF is aware of the fact that </w:t>
      </w:r>
      <w:r w:rsidR="00B4716E" w:rsidRPr="004F481A">
        <w:rPr>
          <w:rFonts w:ascii="Calibri" w:hAnsi="Calibri" w:cs="Calibri"/>
          <w:sz w:val="24"/>
          <w:szCs w:val="24"/>
        </w:rPr>
        <w:t xml:space="preserve">climate change has become one of the most </w:t>
      </w:r>
      <w:r w:rsidR="00161331" w:rsidRPr="004F481A">
        <w:rPr>
          <w:rFonts w:ascii="Calibri" w:hAnsi="Calibri" w:cs="Calibri"/>
          <w:sz w:val="24"/>
          <w:szCs w:val="24"/>
        </w:rPr>
        <w:t xml:space="preserve">important </w:t>
      </w:r>
      <w:r w:rsidR="00B4716E" w:rsidRPr="004F481A">
        <w:rPr>
          <w:rFonts w:ascii="Calibri" w:hAnsi="Calibri" w:cs="Calibri"/>
          <w:sz w:val="24"/>
          <w:szCs w:val="24"/>
        </w:rPr>
        <w:t xml:space="preserve">environmental issues </w:t>
      </w:r>
      <w:r w:rsidR="00161331" w:rsidRPr="004F481A">
        <w:rPr>
          <w:rFonts w:ascii="Calibri" w:hAnsi="Calibri" w:cs="Calibri"/>
          <w:sz w:val="24"/>
          <w:szCs w:val="24"/>
        </w:rPr>
        <w:t>that is going to affect the ACT households and businesses</w:t>
      </w:r>
      <w:r w:rsidR="00B4716E" w:rsidRPr="004F481A">
        <w:rPr>
          <w:rFonts w:ascii="Calibri" w:hAnsi="Calibri" w:cs="Calibri"/>
          <w:sz w:val="24"/>
          <w:szCs w:val="24"/>
        </w:rPr>
        <w:t xml:space="preserve"> </w:t>
      </w:r>
      <w:r w:rsidR="00161331" w:rsidRPr="004F481A">
        <w:rPr>
          <w:rFonts w:ascii="Calibri" w:hAnsi="Calibri" w:cs="Calibri"/>
          <w:sz w:val="24"/>
          <w:szCs w:val="24"/>
        </w:rPr>
        <w:t xml:space="preserve">adversely, if mitigation strategies are not taken seriously and </w:t>
      </w:r>
      <w:r w:rsidR="00CF1896" w:rsidRPr="004F481A">
        <w:rPr>
          <w:rFonts w:ascii="Calibri" w:hAnsi="Calibri" w:cs="Calibri"/>
          <w:sz w:val="24"/>
          <w:szCs w:val="24"/>
        </w:rPr>
        <w:t xml:space="preserve">implemented </w:t>
      </w:r>
      <w:r w:rsidR="00161331" w:rsidRPr="004F481A">
        <w:rPr>
          <w:rFonts w:ascii="Calibri" w:hAnsi="Calibri" w:cs="Calibri"/>
          <w:sz w:val="24"/>
          <w:szCs w:val="24"/>
        </w:rPr>
        <w:t>quickly.</w:t>
      </w:r>
      <w:r w:rsidR="00812D33" w:rsidRPr="004F481A">
        <w:rPr>
          <w:rFonts w:ascii="Calibri" w:hAnsi="Calibri" w:cs="Calibri"/>
          <w:sz w:val="24"/>
          <w:szCs w:val="24"/>
        </w:rPr>
        <w:t xml:space="preserve"> </w:t>
      </w:r>
    </w:p>
    <w:p w14:paraId="50215E01" w14:textId="636C228E" w:rsidR="00154C1F" w:rsidRPr="004F481A" w:rsidRDefault="00154C1F" w:rsidP="001E7ADE">
      <w:pPr>
        <w:shd w:val="clear" w:color="auto" w:fill="FFFFFF"/>
        <w:spacing w:after="160" w:line="259" w:lineRule="auto"/>
        <w:rPr>
          <w:rFonts w:ascii="Calibri" w:hAnsi="Calibri" w:cs="Calibri"/>
          <w:color w:val="000000"/>
          <w:sz w:val="24"/>
          <w:szCs w:val="24"/>
        </w:rPr>
      </w:pPr>
      <w:r w:rsidRPr="004F481A">
        <w:rPr>
          <w:rFonts w:ascii="Calibri" w:hAnsi="Calibri" w:cs="Calibri"/>
          <w:color w:val="000000"/>
          <w:sz w:val="24"/>
          <w:szCs w:val="24"/>
        </w:rPr>
        <w:t xml:space="preserve">CMCF is also aware that the cost of inaction is by far greater than the cost of action in the case of climate change impacts. And that is why CMCF is of the opinion that </w:t>
      </w:r>
      <w:r w:rsidR="007447F5" w:rsidRPr="004F481A">
        <w:rPr>
          <w:rFonts w:ascii="Calibri" w:hAnsi="Calibri" w:cs="Calibri"/>
          <w:color w:val="000000"/>
          <w:sz w:val="24"/>
          <w:szCs w:val="24"/>
        </w:rPr>
        <w:t xml:space="preserve">the </w:t>
      </w:r>
      <w:r w:rsidRPr="004F481A">
        <w:rPr>
          <w:rFonts w:ascii="Calibri" w:hAnsi="Calibri" w:cs="Calibri"/>
          <w:color w:val="000000"/>
          <w:sz w:val="24"/>
          <w:szCs w:val="24"/>
        </w:rPr>
        <w:t>ACT community members should begin to take climate change impacts seriously and take</w:t>
      </w:r>
      <w:r w:rsidR="000D65F8">
        <w:rPr>
          <w:rFonts w:ascii="Calibri" w:hAnsi="Calibri" w:cs="Calibri"/>
          <w:color w:val="000000"/>
          <w:sz w:val="24"/>
          <w:szCs w:val="24"/>
        </w:rPr>
        <w:t xml:space="preserve"> </w:t>
      </w:r>
      <w:r w:rsidRPr="004F481A">
        <w:rPr>
          <w:rFonts w:ascii="Calibri" w:hAnsi="Calibri" w:cs="Calibri"/>
          <w:color w:val="000000"/>
          <w:sz w:val="24"/>
          <w:szCs w:val="24"/>
        </w:rPr>
        <w:t xml:space="preserve">necessary steps in their activities for transition to a low carbon economy. </w:t>
      </w:r>
      <w:r w:rsidR="00812D33" w:rsidRPr="004F481A">
        <w:rPr>
          <w:rFonts w:ascii="Calibri" w:hAnsi="Calibri" w:cs="Calibri"/>
          <w:color w:val="000000"/>
          <w:sz w:val="24"/>
          <w:szCs w:val="24"/>
        </w:rPr>
        <w:t xml:space="preserve">In </w:t>
      </w:r>
      <w:r w:rsidRPr="004F481A">
        <w:rPr>
          <w:rFonts w:ascii="Calibri" w:hAnsi="Calibri" w:cs="Calibri"/>
          <w:color w:val="000000"/>
          <w:sz w:val="24"/>
          <w:szCs w:val="24"/>
        </w:rPr>
        <w:t>particular</w:t>
      </w:r>
      <w:r w:rsidR="00812D33" w:rsidRPr="004F481A">
        <w:rPr>
          <w:rFonts w:ascii="Calibri" w:hAnsi="Calibri" w:cs="Calibri"/>
          <w:color w:val="000000"/>
          <w:sz w:val="24"/>
          <w:szCs w:val="24"/>
        </w:rPr>
        <w:t xml:space="preserve">, </w:t>
      </w:r>
      <w:r w:rsidR="007447F5" w:rsidRPr="004F481A">
        <w:rPr>
          <w:rFonts w:ascii="Calibri" w:hAnsi="Calibri" w:cs="Calibri"/>
          <w:color w:val="000000"/>
          <w:sz w:val="24"/>
          <w:szCs w:val="24"/>
        </w:rPr>
        <w:t xml:space="preserve">the </w:t>
      </w:r>
      <w:r w:rsidR="00812D33" w:rsidRPr="004F481A">
        <w:rPr>
          <w:rFonts w:ascii="Calibri" w:hAnsi="Calibri" w:cs="Calibri"/>
          <w:color w:val="000000"/>
          <w:sz w:val="24"/>
          <w:szCs w:val="24"/>
        </w:rPr>
        <w:t>community members need to take adaptive actions</w:t>
      </w:r>
      <w:r w:rsidRPr="004F481A">
        <w:rPr>
          <w:rFonts w:ascii="Calibri" w:hAnsi="Calibri" w:cs="Calibri"/>
          <w:color w:val="000000"/>
          <w:sz w:val="24"/>
          <w:szCs w:val="24"/>
        </w:rPr>
        <w:t xml:space="preserve"> in the use of natural resour</w:t>
      </w:r>
      <w:r w:rsidR="000D65F8">
        <w:rPr>
          <w:rFonts w:ascii="Calibri" w:hAnsi="Calibri" w:cs="Calibri"/>
          <w:color w:val="000000"/>
          <w:sz w:val="24"/>
          <w:szCs w:val="24"/>
        </w:rPr>
        <w:t xml:space="preserve">ces (such as, </w:t>
      </w:r>
      <w:r w:rsidRPr="004F481A">
        <w:rPr>
          <w:rFonts w:ascii="Calibri" w:hAnsi="Calibri" w:cs="Calibri"/>
          <w:color w:val="000000"/>
          <w:sz w:val="24"/>
          <w:szCs w:val="24"/>
        </w:rPr>
        <w:t>water and environment), infrastructure (such as, gas, electricity, transport) and social capital (such as, health, education, community engagement)</w:t>
      </w:r>
      <w:r w:rsidR="00812D33" w:rsidRPr="004F481A">
        <w:rPr>
          <w:rFonts w:ascii="Calibri" w:hAnsi="Calibri" w:cs="Calibri"/>
          <w:color w:val="000000"/>
          <w:sz w:val="24"/>
          <w:szCs w:val="24"/>
        </w:rPr>
        <w:t>.</w:t>
      </w:r>
      <w:r w:rsidRPr="004F481A">
        <w:rPr>
          <w:rFonts w:ascii="Calibri" w:hAnsi="Calibri" w:cs="Calibri"/>
          <w:color w:val="000000"/>
          <w:sz w:val="24"/>
          <w:szCs w:val="24"/>
        </w:rPr>
        <w:t xml:space="preserve"> </w:t>
      </w:r>
    </w:p>
    <w:p w14:paraId="25762AEF" w14:textId="5E64737B" w:rsidR="00BD3CBF" w:rsidRPr="004F481A" w:rsidRDefault="002C523B" w:rsidP="001E7ADE">
      <w:pPr>
        <w:spacing w:after="160" w:line="259" w:lineRule="auto"/>
        <w:rPr>
          <w:rFonts w:ascii="Calibri" w:eastAsia="PMingLiU" w:hAnsi="Calibri" w:cs="Arial"/>
          <w:sz w:val="24"/>
          <w:szCs w:val="24"/>
          <w:lang w:val="en-AU" w:eastAsia="zh-TW"/>
        </w:rPr>
      </w:pPr>
      <w:r w:rsidRPr="004F481A">
        <w:rPr>
          <w:rFonts w:ascii="Calibri" w:eastAsia="PMingLiU" w:hAnsi="Calibri" w:cs="Arial"/>
          <w:sz w:val="24"/>
          <w:szCs w:val="24"/>
          <w:lang w:val="en-AU" w:eastAsia="zh-TW"/>
        </w:rPr>
        <w:t>In this submission, CMCF set</w:t>
      </w:r>
      <w:r w:rsidR="007447F5" w:rsidRPr="004F481A">
        <w:rPr>
          <w:rFonts w:ascii="Calibri" w:eastAsia="PMingLiU" w:hAnsi="Calibri" w:cs="Arial"/>
          <w:sz w:val="24"/>
          <w:szCs w:val="24"/>
          <w:lang w:val="en-AU" w:eastAsia="zh-TW"/>
        </w:rPr>
        <w:t>s</w:t>
      </w:r>
      <w:r w:rsidRPr="004F481A">
        <w:rPr>
          <w:rFonts w:ascii="Calibri" w:eastAsia="PMingLiU" w:hAnsi="Calibri" w:cs="Arial"/>
          <w:sz w:val="24"/>
          <w:szCs w:val="24"/>
          <w:lang w:val="en-AU" w:eastAsia="zh-TW"/>
        </w:rPr>
        <w:t xml:space="preserve"> out some of the key issues identified </w:t>
      </w:r>
      <w:r w:rsidR="007447F5" w:rsidRPr="004F481A">
        <w:rPr>
          <w:rFonts w:ascii="Calibri" w:eastAsia="PMingLiU" w:hAnsi="Calibri" w:cs="Arial"/>
          <w:sz w:val="24"/>
          <w:szCs w:val="24"/>
          <w:lang w:val="en-AU" w:eastAsia="zh-TW"/>
        </w:rPr>
        <w:t xml:space="preserve">on the proposed Climate Change Adaptation Strategy to a Net Zero Emissions Territory by 2045 (or earlier) </w:t>
      </w:r>
      <w:r w:rsidRPr="004F481A">
        <w:rPr>
          <w:rFonts w:ascii="Calibri" w:eastAsia="PMingLiU" w:hAnsi="Calibri" w:cs="Arial"/>
          <w:sz w:val="24"/>
          <w:szCs w:val="24"/>
          <w:lang w:val="en-AU" w:eastAsia="zh-TW"/>
        </w:rPr>
        <w:t>during the</w:t>
      </w:r>
      <w:r w:rsidR="007447F5" w:rsidRPr="004F481A">
        <w:rPr>
          <w:rFonts w:ascii="Calibri" w:eastAsia="PMingLiU" w:hAnsi="Calibri" w:cs="Arial"/>
          <w:sz w:val="24"/>
          <w:szCs w:val="24"/>
          <w:lang w:val="en-AU" w:eastAsia="zh-TW"/>
        </w:rPr>
        <w:t xml:space="preserve"> multicultural</w:t>
      </w:r>
      <w:r w:rsidRPr="004F481A">
        <w:rPr>
          <w:rFonts w:ascii="Calibri" w:eastAsia="PMingLiU" w:hAnsi="Calibri" w:cs="Arial"/>
          <w:sz w:val="24"/>
          <w:szCs w:val="24"/>
          <w:lang w:val="en-AU" w:eastAsia="zh-TW"/>
        </w:rPr>
        <w:t xml:space="preserve"> community con</w:t>
      </w:r>
      <w:r w:rsidR="007447F5" w:rsidRPr="004F481A">
        <w:rPr>
          <w:rFonts w:ascii="Calibri" w:eastAsia="PMingLiU" w:hAnsi="Calibri" w:cs="Arial"/>
          <w:sz w:val="24"/>
          <w:szCs w:val="24"/>
          <w:lang w:val="en-AU" w:eastAsia="zh-TW"/>
        </w:rPr>
        <w:t>sult</w:t>
      </w:r>
      <w:r w:rsidRPr="004F481A">
        <w:rPr>
          <w:rFonts w:ascii="Calibri" w:eastAsia="PMingLiU" w:hAnsi="Calibri" w:cs="Arial"/>
          <w:sz w:val="24"/>
          <w:szCs w:val="24"/>
          <w:lang w:val="en-AU" w:eastAsia="zh-TW"/>
        </w:rPr>
        <w:t xml:space="preserve">ations and </w:t>
      </w:r>
      <w:r w:rsidR="007447F5" w:rsidRPr="004F481A">
        <w:rPr>
          <w:rFonts w:ascii="Calibri" w:eastAsia="PMingLiU" w:hAnsi="Calibri" w:cs="Arial"/>
          <w:sz w:val="24"/>
          <w:szCs w:val="24"/>
          <w:lang w:val="en-AU" w:eastAsia="zh-TW"/>
        </w:rPr>
        <w:t xml:space="preserve">subsequent </w:t>
      </w:r>
      <w:r w:rsidRPr="004F481A">
        <w:rPr>
          <w:rFonts w:ascii="Calibri" w:eastAsia="PMingLiU" w:hAnsi="Calibri" w:cs="Arial"/>
          <w:sz w:val="24"/>
          <w:szCs w:val="24"/>
          <w:lang w:val="en-AU" w:eastAsia="zh-TW"/>
        </w:rPr>
        <w:t xml:space="preserve">recommendations for consideration by the </w:t>
      </w:r>
      <w:r w:rsidR="007447F5" w:rsidRPr="004F481A">
        <w:rPr>
          <w:rFonts w:ascii="Calibri" w:eastAsia="PMingLiU" w:hAnsi="Calibri" w:cs="Arial"/>
          <w:sz w:val="24"/>
          <w:szCs w:val="24"/>
          <w:lang w:val="en-AU" w:eastAsia="zh-TW"/>
        </w:rPr>
        <w:t>ACT Government</w:t>
      </w:r>
      <w:r w:rsidRPr="004F481A">
        <w:rPr>
          <w:rFonts w:ascii="Calibri" w:eastAsia="PMingLiU" w:hAnsi="Calibri" w:cs="Arial"/>
          <w:sz w:val="24"/>
          <w:szCs w:val="24"/>
          <w:lang w:val="en-AU" w:eastAsia="zh-TW"/>
        </w:rPr>
        <w:t>.</w:t>
      </w:r>
    </w:p>
    <w:p w14:paraId="545EE91D" w14:textId="3657B917" w:rsidR="002C523B" w:rsidRPr="004F481A" w:rsidRDefault="002C523B" w:rsidP="004F481A">
      <w:pPr>
        <w:shd w:val="clear" w:color="auto" w:fill="D5DCE4"/>
        <w:spacing w:after="160" w:line="259" w:lineRule="auto"/>
        <w:jc w:val="center"/>
        <w:rPr>
          <w:rFonts w:ascii="Calibri" w:eastAsia="PMingLiU" w:hAnsi="Calibri" w:cs="Arial"/>
          <w:b/>
          <w:sz w:val="32"/>
          <w:szCs w:val="32"/>
          <w:lang w:val="en-AU" w:eastAsia="zh-TW"/>
        </w:rPr>
      </w:pPr>
      <w:r w:rsidRPr="004F481A">
        <w:rPr>
          <w:rFonts w:ascii="Calibri" w:eastAsia="PMingLiU" w:hAnsi="Calibri" w:cs="Arial"/>
          <w:b/>
          <w:sz w:val="32"/>
          <w:szCs w:val="32"/>
          <w:lang w:val="en-AU" w:eastAsia="zh-TW"/>
        </w:rPr>
        <w:t>Issues and Recommendations</w:t>
      </w:r>
    </w:p>
    <w:p w14:paraId="5821D86C" w14:textId="57AA735A" w:rsidR="002C523B" w:rsidRPr="004F481A" w:rsidRDefault="002C523B" w:rsidP="001E7ADE">
      <w:pPr>
        <w:spacing w:after="160" w:line="259" w:lineRule="auto"/>
        <w:rPr>
          <w:rFonts w:ascii="Calibri" w:eastAsia="PMingLiU" w:hAnsi="Calibri" w:cs="Arial"/>
          <w:b/>
          <w:sz w:val="24"/>
          <w:szCs w:val="24"/>
          <w:lang w:val="en-AU" w:eastAsia="zh-TW"/>
        </w:rPr>
      </w:pPr>
      <w:r w:rsidRPr="004F481A">
        <w:rPr>
          <w:rFonts w:ascii="Calibri" w:eastAsia="PMingLiU" w:hAnsi="Calibri" w:cs="Arial"/>
          <w:b/>
          <w:sz w:val="24"/>
          <w:szCs w:val="24"/>
          <w:lang w:val="en-AU" w:eastAsia="zh-TW"/>
        </w:rPr>
        <w:t>Issue 1:</w:t>
      </w:r>
      <w:r w:rsidR="00E24C21" w:rsidRPr="004F481A">
        <w:rPr>
          <w:rFonts w:ascii="Calibri" w:eastAsia="PMingLiU" w:hAnsi="Calibri" w:cs="Arial"/>
          <w:b/>
          <w:sz w:val="24"/>
          <w:szCs w:val="24"/>
          <w:lang w:val="en-AU" w:eastAsia="zh-TW"/>
        </w:rPr>
        <w:t xml:space="preserve"> </w:t>
      </w:r>
      <w:r w:rsidR="007447F5" w:rsidRPr="004F481A">
        <w:rPr>
          <w:rFonts w:ascii="Calibri" w:eastAsia="PMingLiU" w:hAnsi="Calibri" w:cs="Arial"/>
          <w:b/>
          <w:sz w:val="24"/>
          <w:szCs w:val="24"/>
          <w:lang w:val="en-AU" w:eastAsia="zh-TW"/>
        </w:rPr>
        <w:t>Understanding Climate Change impacts in the ACT Community Context</w:t>
      </w:r>
    </w:p>
    <w:p w14:paraId="421CA55C" w14:textId="0C2FD0B3" w:rsidR="007447F5" w:rsidRPr="004F481A" w:rsidRDefault="007447F5" w:rsidP="001E7ADE">
      <w:pPr>
        <w:spacing w:after="160" w:line="259" w:lineRule="auto"/>
        <w:rPr>
          <w:rFonts w:ascii="Calibri" w:eastAsia="PMingLiU" w:hAnsi="Calibri" w:cs="Arial"/>
          <w:sz w:val="24"/>
          <w:szCs w:val="24"/>
          <w:lang w:val="en-AU" w:eastAsia="zh-TW"/>
        </w:rPr>
      </w:pPr>
      <w:r w:rsidRPr="004F481A">
        <w:rPr>
          <w:rFonts w:ascii="Calibri" w:eastAsia="PMingLiU" w:hAnsi="Calibri" w:cs="Arial"/>
          <w:sz w:val="24"/>
          <w:szCs w:val="24"/>
          <w:lang w:val="en-AU" w:eastAsia="zh-TW"/>
        </w:rPr>
        <w:t>Most of the</w:t>
      </w:r>
      <w:r w:rsidR="00BD3CBF" w:rsidRPr="004F481A">
        <w:rPr>
          <w:rFonts w:ascii="Calibri" w:eastAsia="PMingLiU" w:hAnsi="Calibri" w:cs="Arial"/>
          <w:sz w:val="24"/>
          <w:szCs w:val="24"/>
          <w:lang w:val="en-AU" w:eastAsia="zh-TW"/>
        </w:rPr>
        <w:t xml:space="preserve"> multicultural</w:t>
      </w:r>
      <w:r w:rsidRPr="004F481A">
        <w:rPr>
          <w:rFonts w:ascii="Calibri" w:eastAsia="PMingLiU" w:hAnsi="Calibri" w:cs="Arial"/>
          <w:sz w:val="24"/>
          <w:szCs w:val="24"/>
          <w:lang w:val="en-AU" w:eastAsia="zh-TW"/>
        </w:rPr>
        <w:t xml:space="preserve"> community members have a </w:t>
      </w:r>
      <w:r w:rsidR="0001034B" w:rsidRPr="004F481A">
        <w:rPr>
          <w:rFonts w:ascii="Calibri" w:eastAsia="PMingLiU" w:hAnsi="Calibri" w:cs="Arial"/>
          <w:sz w:val="24"/>
          <w:szCs w:val="24"/>
          <w:lang w:val="en-AU" w:eastAsia="zh-TW"/>
        </w:rPr>
        <w:t>fair</w:t>
      </w:r>
      <w:r w:rsidRPr="004F481A">
        <w:rPr>
          <w:rFonts w:ascii="Calibri" w:eastAsia="PMingLiU" w:hAnsi="Calibri" w:cs="Arial"/>
          <w:sz w:val="24"/>
          <w:szCs w:val="24"/>
          <w:lang w:val="en-AU" w:eastAsia="zh-TW"/>
        </w:rPr>
        <w:t xml:space="preserve"> understanding of climate change </w:t>
      </w:r>
      <w:r w:rsidR="00066302" w:rsidRPr="004F481A">
        <w:rPr>
          <w:rFonts w:ascii="Calibri" w:eastAsia="PMingLiU" w:hAnsi="Calibri" w:cs="Arial"/>
          <w:sz w:val="24"/>
          <w:szCs w:val="24"/>
          <w:lang w:val="en-AU" w:eastAsia="zh-TW"/>
        </w:rPr>
        <w:t xml:space="preserve">issues and its impacts. Though most members agree with the fact that climate change affects the ACT region and its residents seriously, they are not quite clear about the mechanism of impacts and how the adverse impacts could be mitigated. This implies that community members are yet to form views on their </w:t>
      </w:r>
      <w:r w:rsidR="00BD3CBF" w:rsidRPr="004F481A">
        <w:rPr>
          <w:rFonts w:ascii="Calibri" w:eastAsia="PMingLiU" w:hAnsi="Calibri" w:cs="Arial"/>
          <w:sz w:val="24"/>
          <w:szCs w:val="24"/>
          <w:lang w:val="en-AU" w:eastAsia="zh-TW"/>
        </w:rPr>
        <w:t xml:space="preserve">prospective </w:t>
      </w:r>
      <w:r w:rsidR="00066302" w:rsidRPr="004F481A">
        <w:rPr>
          <w:rFonts w:ascii="Calibri" w:eastAsia="PMingLiU" w:hAnsi="Calibri" w:cs="Arial"/>
          <w:sz w:val="24"/>
          <w:szCs w:val="24"/>
          <w:lang w:val="en-AU" w:eastAsia="zh-TW"/>
        </w:rPr>
        <w:t>roles in</w:t>
      </w:r>
      <w:r w:rsidR="0001034B" w:rsidRPr="004F481A">
        <w:rPr>
          <w:rFonts w:ascii="Calibri" w:eastAsia="PMingLiU" w:hAnsi="Calibri" w:cs="Arial"/>
          <w:sz w:val="24"/>
          <w:szCs w:val="24"/>
          <w:lang w:val="en-AU" w:eastAsia="zh-TW"/>
        </w:rPr>
        <w:t xml:space="preserve"> contributing to</w:t>
      </w:r>
      <w:r w:rsidR="00066302" w:rsidRPr="004F481A">
        <w:rPr>
          <w:rFonts w:ascii="Calibri" w:eastAsia="PMingLiU" w:hAnsi="Calibri" w:cs="Arial"/>
          <w:sz w:val="24"/>
          <w:szCs w:val="24"/>
          <w:lang w:val="en-AU" w:eastAsia="zh-TW"/>
        </w:rPr>
        <w:t xml:space="preserve"> </w:t>
      </w:r>
      <w:bookmarkStart w:id="2" w:name="_Hlk512262220"/>
      <w:r w:rsidR="00066302" w:rsidRPr="004F481A">
        <w:rPr>
          <w:rFonts w:ascii="Calibri" w:eastAsia="PMingLiU" w:hAnsi="Calibri" w:cs="Arial"/>
          <w:sz w:val="24"/>
          <w:szCs w:val="24"/>
          <w:lang w:val="en-AU" w:eastAsia="zh-TW"/>
        </w:rPr>
        <w:t>climate change mitigation activities.</w:t>
      </w:r>
    </w:p>
    <w:p w14:paraId="498DA14E" w14:textId="1E7AE8DE" w:rsidR="008F0887" w:rsidRPr="004F481A" w:rsidRDefault="003D53DB" w:rsidP="001E7ADE">
      <w:pPr>
        <w:spacing w:after="160" w:line="259" w:lineRule="auto"/>
        <w:rPr>
          <w:rFonts w:ascii="Calibri" w:eastAsia="PMingLiU" w:hAnsi="Calibri" w:cs="Arial"/>
          <w:b/>
          <w:i/>
          <w:color w:val="0000CC"/>
          <w:sz w:val="24"/>
          <w:szCs w:val="24"/>
          <w:lang w:val="en-AU" w:eastAsia="zh-TW"/>
        </w:rPr>
      </w:pPr>
      <w:bookmarkStart w:id="3" w:name="_Hlk512288707"/>
      <w:bookmarkStart w:id="4" w:name="_Hlk512262878"/>
      <w:bookmarkEnd w:id="2"/>
      <w:r w:rsidRPr="004F481A">
        <w:rPr>
          <w:rFonts w:ascii="Calibri" w:eastAsia="PMingLiU" w:hAnsi="Calibri" w:cs="Arial"/>
          <w:b/>
          <w:i/>
          <w:color w:val="0000CC"/>
          <w:sz w:val="24"/>
          <w:szCs w:val="24"/>
          <w:lang w:val="en-AU" w:eastAsia="zh-TW"/>
        </w:rPr>
        <w:t xml:space="preserve">Recommendation 1: </w:t>
      </w:r>
      <w:bookmarkEnd w:id="3"/>
      <w:r w:rsidR="002C523B" w:rsidRPr="004F481A">
        <w:rPr>
          <w:rFonts w:ascii="Calibri" w:eastAsia="PMingLiU" w:hAnsi="Calibri" w:cs="Arial"/>
          <w:b/>
          <w:i/>
          <w:color w:val="0000CC"/>
          <w:sz w:val="24"/>
          <w:szCs w:val="24"/>
          <w:lang w:val="en-AU" w:eastAsia="zh-TW"/>
        </w:rPr>
        <w:t xml:space="preserve">CMCF recommends </w:t>
      </w:r>
      <w:bookmarkEnd w:id="4"/>
      <w:r w:rsidR="002C523B" w:rsidRPr="004F481A">
        <w:rPr>
          <w:rFonts w:ascii="Calibri" w:eastAsia="PMingLiU" w:hAnsi="Calibri" w:cs="Arial"/>
          <w:b/>
          <w:i/>
          <w:color w:val="0000CC"/>
          <w:sz w:val="24"/>
          <w:szCs w:val="24"/>
          <w:lang w:val="en-AU" w:eastAsia="zh-TW"/>
        </w:rPr>
        <w:t xml:space="preserve">that a clear </w:t>
      </w:r>
      <w:r w:rsidR="00066302" w:rsidRPr="004F481A">
        <w:rPr>
          <w:rFonts w:ascii="Calibri" w:eastAsia="PMingLiU" w:hAnsi="Calibri" w:cs="Arial"/>
          <w:b/>
          <w:i/>
          <w:color w:val="0000CC"/>
          <w:sz w:val="24"/>
          <w:szCs w:val="24"/>
          <w:lang w:val="en-AU" w:eastAsia="zh-TW"/>
        </w:rPr>
        <w:t>communication strategy on how to engage members</w:t>
      </w:r>
      <w:r w:rsidR="00BD3CBF" w:rsidRPr="004F481A">
        <w:rPr>
          <w:rFonts w:ascii="Calibri" w:eastAsia="PMingLiU" w:hAnsi="Calibri" w:cs="Arial"/>
          <w:b/>
          <w:i/>
          <w:color w:val="0000CC"/>
          <w:sz w:val="24"/>
          <w:szCs w:val="24"/>
          <w:lang w:val="en-AU" w:eastAsia="zh-TW"/>
        </w:rPr>
        <w:t xml:space="preserve"> from the multicultural ACT communities</w:t>
      </w:r>
      <w:r w:rsidR="00066302" w:rsidRPr="004F481A">
        <w:rPr>
          <w:rFonts w:ascii="Calibri" w:eastAsia="PMingLiU" w:hAnsi="Calibri" w:cs="Arial"/>
          <w:b/>
          <w:i/>
          <w:color w:val="0000CC"/>
          <w:sz w:val="24"/>
          <w:szCs w:val="24"/>
          <w:lang w:val="en-AU" w:eastAsia="zh-TW"/>
        </w:rPr>
        <w:t xml:space="preserve"> in climate change mitigation activities need to</w:t>
      </w:r>
      <w:r w:rsidR="002C523B" w:rsidRPr="004F481A">
        <w:rPr>
          <w:rFonts w:ascii="Calibri" w:eastAsia="PMingLiU" w:hAnsi="Calibri" w:cs="Arial"/>
          <w:b/>
          <w:i/>
          <w:color w:val="0000CC"/>
          <w:sz w:val="24"/>
          <w:szCs w:val="24"/>
          <w:lang w:val="en-AU" w:eastAsia="zh-TW"/>
        </w:rPr>
        <w:t xml:space="preserve"> be developed with input</w:t>
      </w:r>
      <w:r w:rsidR="008F0887" w:rsidRPr="004F481A">
        <w:rPr>
          <w:rFonts w:ascii="Calibri" w:eastAsia="PMingLiU" w:hAnsi="Calibri" w:cs="Arial"/>
          <w:b/>
          <w:i/>
          <w:color w:val="0000CC"/>
          <w:sz w:val="24"/>
          <w:szCs w:val="24"/>
          <w:lang w:val="en-AU" w:eastAsia="zh-TW"/>
        </w:rPr>
        <w:t>s</w:t>
      </w:r>
      <w:r w:rsidR="002C523B" w:rsidRPr="004F481A">
        <w:rPr>
          <w:rFonts w:ascii="Calibri" w:eastAsia="PMingLiU" w:hAnsi="Calibri" w:cs="Arial"/>
          <w:b/>
          <w:i/>
          <w:color w:val="0000CC"/>
          <w:sz w:val="24"/>
          <w:szCs w:val="24"/>
          <w:lang w:val="en-AU" w:eastAsia="zh-TW"/>
        </w:rPr>
        <w:t xml:space="preserve"> from </w:t>
      </w:r>
      <w:r w:rsidR="00066302" w:rsidRPr="004F481A">
        <w:rPr>
          <w:rFonts w:ascii="Calibri" w:eastAsia="PMingLiU" w:hAnsi="Calibri" w:cs="Arial"/>
          <w:b/>
          <w:i/>
          <w:color w:val="0000CC"/>
          <w:sz w:val="24"/>
          <w:szCs w:val="24"/>
          <w:lang w:val="en-AU" w:eastAsia="zh-TW"/>
        </w:rPr>
        <w:t xml:space="preserve">energy, </w:t>
      </w:r>
      <w:r w:rsidR="002C523B" w:rsidRPr="004F481A">
        <w:rPr>
          <w:rFonts w:ascii="Calibri" w:eastAsia="PMingLiU" w:hAnsi="Calibri" w:cs="Arial"/>
          <w:b/>
          <w:i/>
          <w:color w:val="0000CC"/>
          <w:sz w:val="24"/>
          <w:szCs w:val="24"/>
          <w:lang w:val="en-AU" w:eastAsia="zh-TW"/>
        </w:rPr>
        <w:t>health</w:t>
      </w:r>
      <w:r w:rsidR="008F0887" w:rsidRPr="004F481A">
        <w:rPr>
          <w:rFonts w:ascii="Calibri" w:eastAsia="PMingLiU" w:hAnsi="Calibri" w:cs="Arial"/>
          <w:b/>
          <w:i/>
          <w:color w:val="0000CC"/>
          <w:sz w:val="24"/>
          <w:szCs w:val="24"/>
          <w:lang w:val="en-AU" w:eastAsia="zh-TW"/>
        </w:rPr>
        <w:t xml:space="preserve"> care</w:t>
      </w:r>
      <w:r w:rsidR="00066302" w:rsidRPr="004F481A">
        <w:rPr>
          <w:rFonts w:ascii="Calibri" w:eastAsia="PMingLiU" w:hAnsi="Calibri" w:cs="Arial"/>
          <w:b/>
          <w:i/>
          <w:color w:val="0000CC"/>
          <w:sz w:val="24"/>
          <w:szCs w:val="24"/>
          <w:lang w:val="en-AU" w:eastAsia="zh-TW"/>
        </w:rPr>
        <w:t>, education</w:t>
      </w:r>
      <w:r w:rsidR="008F0887" w:rsidRPr="004F481A">
        <w:rPr>
          <w:rFonts w:ascii="Calibri" w:eastAsia="PMingLiU" w:hAnsi="Calibri" w:cs="Arial"/>
          <w:b/>
          <w:i/>
          <w:color w:val="0000CC"/>
          <w:sz w:val="24"/>
          <w:szCs w:val="24"/>
          <w:lang w:val="en-AU" w:eastAsia="zh-TW"/>
        </w:rPr>
        <w:t>, infrastructure</w:t>
      </w:r>
      <w:r w:rsidR="002C523B" w:rsidRPr="004F481A">
        <w:rPr>
          <w:rFonts w:ascii="Calibri" w:eastAsia="PMingLiU" w:hAnsi="Calibri" w:cs="Arial"/>
          <w:b/>
          <w:i/>
          <w:color w:val="0000CC"/>
          <w:sz w:val="24"/>
          <w:szCs w:val="24"/>
          <w:lang w:val="en-AU" w:eastAsia="zh-TW"/>
        </w:rPr>
        <w:t xml:space="preserve"> and legal professionals and</w:t>
      </w:r>
      <w:r w:rsidR="008F0887" w:rsidRPr="004F481A">
        <w:rPr>
          <w:rFonts w:ascii="Calibri" w:eastAsia="PMingLiU" w:hAnsi="Calibri" w:cs="Arial"/>
          <w:b/>
          <w:i/>
          <w:color w:val="0000CC"/>
          <w:sz w:val="24"/>
          <w:szCs w:val="24"/>
          <w:lang w:val="en-AU" w:eastAsia="zh-TW"/>
        </w:rPr>
        <w:t xml:space="preserve"> in consultation with </w:t>
      </w:r>
      <w:r w:rsidR="002C523B" w:rsidRPr="004F481A">
        <w:rPr>
          <w:rFonts w:ascii="Calibri" w:eastAsia="PMingLiU" w:hAnsi="Calibri" w:cs="Arial"/>
          <w:b/>
          <w:i/>
          <w:color w:val="0000CC"/>
          <w:sz w:val="24"/>
          <w:szCs w:val="24"/>
          <w:lang w:val="en-AU" w:eastAsia="zh-TW"/>
        </w:rPr>
        <w:t xml:space="preserve">the </w:t>
      </w:r>
      <w:r w:rsidR="008F0887" w:rsidRPr="004F481A">
        <w:rPr>
          <w:rFonts w:ascii="Calibri" w:eastAsia="PMingLiU" w:hAnsi="Calibri" w:cs="Arial"/>
          <w:b/>
          <w:i/>
          <w:color w:val="0000CC"/>
          <w:sz w:val="24"/>
          <w:szCs w:val="24"/>
          <w:lang w:val="en-AU" w:eastAsia="zh-TW"/>
        </w:rPr>
        <w:t xml:space="preserve">peak </w:t>
      </w:r>
      <w:r w:rsidR="002C523B" w:rsidRPr="004F481A">
        <w:rPr>
          <w:rFonts w:ascii="Calibri" w:eastAsia="PMingLiU" w:hAnsi="Calibri" w:cs="Arial"/>
          <w:b/>
          <w:i/>
          <w:color w:val="0000CC"/>
          <w:sz w:val="24"/>
          <w:szCs w:val="24"/>
          <w:lang w:val="en-AU" w:eastAsia="zh-TW"/>
        </w:rPr>
        <w:t>community</w:t>
      </w:r>
      <w:r w:rsidR="008F0887" w:rsidRPr="004F481A">
        <w:rPr>
          <w:rFonts w:ascii="Calibri" w:eastAsia="PMingLiU" w:hAnsi="Calibri" w:cs="Arial"/>
          <w:b/>
          <w:i/>
          <w:color w:val="0000CC"/>
          <w:sz w:val="24"/>
          <w:szCs w:val="24"/>
          <w:lang w:val="en-AU" w:eastAsia="zh-TW"/>
        </w:rPr>
        <w:t xml:space="preserve"> organisations</w:t>
      </w:r>
      <w:r w:rsidR="0001034B" w:rsidRPr="004F481A">
        <w:rPr>
          <w:rFonts w:ascii="Calibri" w:eastAsia="PMingLiU" w:hAnsi="Calibri" w:cs="Arial"/>
          <w:b/>
          <w:i/>
          <w:color w:val="0000CC"/>
          <w:sz w:val="24"/>
          <w:szCs w:val="24"/>
          <w:lang w:val="en-AU" w:eastAsia="zh-TW"/>
        </w:rPr>
        <w:t xml:space="preserve"> in the ACT region.</w:t>
      </w:r>
      <w:r w:rsidR="008F0887" w:rsidRPr="004F481A">
        <w:rPr>
          <w:rFonts w:ascii="Calibri" w:eastAsia="PMingLiU" w:hAnsi="Calibri" w:cs="Arial"/>
          <w:b/>
          <w:i/>
          <w:color w:val="0000CC"/>
          <w:sz w:val="24"/>
          <w:szCs w:val="24"/>
          <w:lang w:val="en-AU" w:eastAsia="zh-TW"/>
        </w:rPr>
        <w:t xml:space="preserve"> </w:t>
      </w:r>
    </w:p>
    <w:p w14:paraId="25788DBD" w14:textId="5BF689EB" w:rsidR="002C523B" w:rsidRPr="004F481A" w:rsidRDefault="003D53DB" w:rsidP="001E7ADE">
      <w:pPr>
        <w:spacing w:after="160" w:line="259" w:lineRule="auto"/>
        <w:rPr>
          <w:rFonts w:ascii="Calibri" w:eastAsia="PMingLiU" w:hAnsi="Calibri" w:cs="Arial"/>
          <w:b/>
          <w:i/>
          <w:color w:val="0000CC"/>
          <w:sz w:val="24"/>
          <w:szCs w:val="24"/>
          <w:lang w:val="en-AU" w:eastAsia="zh-TW"/>
        </w:rPr>
      </w:pPr>
      <w:r w:rsidRPr="003D53DB">
        <w:rPr>
          <w:rFonts w:ascii="Calibri" w:eastAsia="PMingLiU" w:hAnsi="Calibri" w:cs="Arial"/>
          <w:b/>
          <w:i/>
          <w:color w:val="0000CC"/>
          <w:sz w:val="24"/>
          <w:szCs w:val="24"/>
          <w:lang w:val="en-AU" w:eastAsia="zh-TW"/>
        </w:rPr>
        <w:t xml:space="preserve">Recommendation </w:t>
      </w:r>
      <w:r>
        <w:rPr>
          <w:rFonts w:ascii="Calibri" w:eastAsia="PMingLiU" w:hAnsi="Calibri" w:cs="Arial"/>
          <w:b/>
          <w:i/>
          <w:color w:val="0000CC"/>
          <w:sz w:val="24"/>
          <w:szCs w:val="24"/>
          <w:lang w:val="en-AU" w:eastAsia="zh-TW"/>
        </w:rPr>
        <w:t>2</w:t>
      </w:r>
      <w:r w:rsidRPr="003D53DB">
        <w:rPr>
          <w:rFonts w:ascii="Calibri" w:eastAsia="PMingLiU" w:hAnsi="Calibri" w:cs="Arial"/>
          <w:b/>
          <w:i/>
          <w:color w:val="0000CC"/>
          <w:sz w:val="24"/>
          <w:szCs w:val="24"/>
          <w:lang w:val="en-AU" w:eastAsia="zh-TW"/>
        </w:rPr>
        <w:t xml:space="preserve">: </w:t>
      </w:r>
      <w:r w:rsidR="008F0887" w:rsidRPr="004F481A">
        <w:rPr>
          <w:rFonts w:ascii="Calibri" w:eastAsia="PMingLiU" w:hAnsi="Calibri" w:cs="Arial"/>
          <w:b/>
          <w:i/>
          <w:color w:val="0000CC"/>
          <w:sz w:val="24"/>
          <w:szCs w:val="24"/>
          <w:lang w:val="en-AU" w:eastAsia="zh-TW"/>
        </w:rPr>
        <w:t xml:space="preserve">CMCF also recommends that more community awareness sessions need to be conducted on a regular basis </w:t>
      </w:r>
      <w:r w:rsidR="002C523B" w:rsidRPr="004F481A">
        <w:rPr>
          <w:rFonts w:ascii="Calibri" w:eastAsia="PMingLiU" w:hAnsi="Calibri" w:cs="Arial"/>
          <w:b/>
          <w:i/>
          <w:color w:val="0000CC"/>
          <w:sz w:val="24"/>
          <w:szCs w:val="24"/>
          <w:lang w:val="en-AU" w:eastAsia="zh-TW"/>
        </w:rPr>
        <w:t xml:space="preserve">for the purpose of </w:t>
      </w:r>
      <w:r w:rsidR="008F0887" w:rsidRPr="004F481A">
        <w:rPr>
          <w:rFonts w:ascii="Calibri" w:eastAsia="PMingLiU" w:hAnsi="Calibri" w:cs="Arial"/>
          <w:b/>
          <w:i/>
          <w:color w:val="0000CC"/>
          <w:sz w:val="24"/>
          <w:szCs w:val="24"/>
          <w:lang w:val="en-AU" w:eastAsia="zh-TW"/>
        </w:rPr>
        <w:t xml:space="preserve">wider </w:t>
      </w:r>
      <w:r w:rsidR="00BD3CBF" w:rsidRPr="004F481A">
        <w:rPr>
          <w:rFonts w:ascii="Calibri" w:eastAsia="PMingLiU" w:hAnsi="Calibri" w:cs="Arial"/>
          <w:b/>
          <w:i/>
          <w:color w:val="0000CC"/>
          <w:sz w:val="24"/>
          <w:szCs w:val="24"/>
          <w:lang w:val="en-AU" w:eastAsia="zh-TW"/>
        </w:rPr>
        <w:t xml:space="preserve">multicultural </w:t>
      </w:r>
      <w:r w:rsidR="002C523B" w:rsidRPr="004F481A">
        <w:rPr>
          <w:rFonts w:ascii="Calibri" w:eastAsia="PMingLiU" w:hAnsi="Calibri" w:cs="Arial"/>
          <w:b/>
          <w:i/>
          <w:color w:val="0000CC"/>
          <w:sz w:val="24"/>
          <w:szCs w:val="24"/>
          <w:lang w:val="en-AU" w:eastAsia="zh-TW"/>
        </w:rPr>
        <w:t xml:space="preserve">community education and </w:t>
      </w:r>
      <w:r w:rsidR="008F0887" w:rsidRPr="004F481A">
        <w:rPr>
          <w:rFonts w:ascii="Calibri" w:eastAsia="PMingLiU" w:hAnsi="Calibri" w:cs="Arial"/>
          <w:b/>
          <w:i/>
          <w:color w:val="0000CC"/>
          <w:sz w:val="24"/>
          <w:szCs w:val="24"/>
          <w:lang w:val="en-AU" w:eastAsia="zh-TW"/>
        </w:rPr>
        <w:t>building a</w:t>
      </w:r>
      <w:r w:rsidR="0001034B" w:rsidRPr="004F481A">
        <w:rPr>
          <w:rFonts w:ascii="Calibri" w:eastAsia="PMingLiU" w:hAnsi="Calibri" w:cs="Arial"/>
          <w:b/>
          <w:i/>
          <w:color w:val="0000CC"/>
          <w:sz w:val="24"/>
          <w:szCs w:val="24"/>
          <w:lang w:val="en-AU" w:eastAsia="zh-TW"/>
        </w:rPr>
        <w:t>n effective</w:t>
      </w:r>
      <w:r w:rsidR="008F0887" w:rsidRPr="004F481A">
        <w:rPr>
          <w:rFonts w:ascii="Calibri" w:eastAsia="PMingLiU" w:hAnsi="Calibri" w:cs="Arial"/>
          <w:b/>
          <w:i/>
          <w:color w:val="0000CC"/>
          <w:sz w:val="24"/>
          <w:szCs w:val="24"/>
          <w:lang w:val="en-AU" w:eastAsia="zh-TW"/>
        </w:rPr>
        <w:t xml:space="preserve"> network between community members, policy makers, service providers and</w:t>
      </w:r>
      <w:r w:rsidR="002C523B" w:rsidRPr="004F481A">
        <w:rPr>
          <w:rFonts w:ascii="Calibri" w:eastAsia="PMingLiU" w:hAnsi="Calibri" w:cs="Arial"/>
          <w:b/>
          <w:i/>
          <w:color w:val="0000CC"/>
          <w:sz w:val="24"/>
          <w:szCs w:val="24"/>
          <w:lang w:val="en-AU" w:eastAsia="zh-TW"/>
        </w:rPr>
        <w:t xml:space="preserve"> </w:t>
      </w:r>
      <w:r w:rsidR="008F0887" w:rsidRPr="004F481A">
        <w:rPr>
          <w:rFonts w:ascii="Calibri" w:eastAsia="PMingLiU" w:hAnsi="Calibri" w:cs="Arial"/>
          <w:b/>
          <w:i/>
          <w:color w:val="0000CC"/>
          <w:sz w:val="24"/>
          <w:szCs w:val="24"/>
          <w:lang w:val="en-AU" w:eastAsia="zh-TW"/>
        </w:rPr>
        <w:t>subject experts</w:t>
      </w:r>
      <w:r w:rsidR="002C523B" w:rsidRPr="004F481A">
        <w:rPr>
          <w:rFonts w:ascii="Calibri" w:eastAsia="PMingLiU" w:hAnsi="Calibri" w:cs="Arial"/>
          <w:b/>
          <w:i/>
          <w:color w:val="0000CC"/>
          <w:sz w:val="24"/>
          <w:szCs w:val="24"/>
          <w:lang w:val="en-AU" w:eastAsia="zh-TW"/>
        </w:rPr>
        <w:t xml:space="preserve"> related to </w:t>
      </w:r>
      <w:r w:rsidR="008F0887" w:rsidRPr="004F481A">
        <w:rPr>
          <w:rFonts w:ascii="Calibri" w:eastAsia="PMingLiU" w:hAnsi="Calibri" w:cs="Arial"/>
          <w:b/>
          <w:i/>
          <w:color w:val="0000CC"/>
          <w:sz w:val="24"/>
          <w:szCs w:val="24"/>
          <w:lang w:val="en-AU" w:eastAsia="zh-TW"/>
        </w:rPr>
        <w:t>climate change</w:t>
      </w:r>
      <w:r w:rsidR="002C523B" w:rsidRPr="004F481A">
        <w:rPr>
          <w:rFonts w:ascii="Calibri" w:eastAsia="PMingLiU" w:hAnsi="Calibri" w:cs="Arial"/>
          <w:b/>
          <w:i/>
          <w:color w:val="0000CC"/>
          <w:sz w:val="24"/>
          <w:szCs w:val="24"/>
          <w:lang w:val="en-AU" w:eastAsia="zh-TW"/>
        </w:rPr>
        <w:t xml:space="preserve"> issue</w:t>
      </w:r>
      <w:r w:rsidR="008F0887" w:rsidRPr="004F481A">
        <w:rPr>
          <w:rFonts w:ascii="Calibri" w:eastAsia="PMingLiU" w:hAnsi="Calibri" w:cs="Arial"/>
          <w:b/>
          <w:i/>
          <w:color w:val="0000CC"/>
          <w:sz w:val="24"/>
          <w:szCs w:val="24"/>
          <w:lang w:val="en-AU" w:eastAsia="zh-TW"/>
        </w:rPr>
        <w:t>s</w:t>
      </w:r>
      <w:r w:rsidR="002C523B" w:rsidRPr="004F481A">
        <w:rPr>
          <w:rFonts w:ascii="Calibri" w:eastAsia="PMingLiU" w:hAnsi="Calibri" w:cs="Arial"/>
          <w:b/>
          <w:i/>
          <w:color w:val="0000CC"/>
          <w:sz w:val="24"/>
          <w:szCs w:val="24"/>
          <w:lang w:val="en-AU" w:eastAsia="zh-TW"/>
        </w:rPr>
        <w:t>.</w:t>
      </w:r>
    </w:p>
    <w:p w14:paraId="1CE251B8" w14:textId="555740C2" w:rsidR="002C523B" w:rsidRPr="004F481A" w:rsidRDefault="002C523B" w:rsidP="001E7ADE">
      <w:pPr>
        <w:spacing w:after="160" w:line="259" w:lineRule="auto"/>
        <w:rPr>
          <w:rFonts w:ascii="Calibri" w:eastAsia="PMingLiU" w:hAnsi="Calibri" w:cs="Arial"/>
          <w:b/>
          <w:sz w:val="24"/>
          <w:szCs w:val="24"/>
          <w:lang w:val="en-AU" w:eastAsia="zh-TW"/>
        </w:rPr>
      </w:pPr>
      <w:r w:rsidRPr="004F481A">
        <w:rPr>
          <w:rFonts w:ascii="Calibri" w:eastAsia="PMingLiU" w:hAnsi="Calibri" w:cs="Arial"/>
          <w:b/>
          <w:sz w:val="24"/>
          <w:szCs w:val="24"/>
          <w:lang w:val="en-AU" w:eastAsia="zh-TW"/>
        </w:rPr>
        <w:t>Issue 2:</w:t>
      </w:r>
      <w:r w:rsidR="00E24C21" w:rsidRPr="004F481A">
        <w:rPr>
          <w:rFonts w:ascii="Calibri" w:eastAsia="PMingLiU" w:hAnsi="Calibri" w:cs="Arial"/>
          <w:b/>
          <w:sz w:val="24"/>
          <w:szCs w:val="24"/>
          <w:lang w:val="en-AU" w:eastAsia="zh-TW"/>
        </w:rPr>
        <w:t xml:space="preserve"> </w:t>
      </w:r>
      <w:r w:rsidR="00BD3CBF" w:rsidRPr="004F481A">
        <w:rPr>
          <w:rFonts w:ascii="Calibri" w:eastAsia="PMingLiU" w:hAnsi="Calibri" w:cs="Arial"/>
          <w:b/>
          <w:sz w:val="24"/>
          <w:szCs w:val="24"/>
          <w:lang w:val="en-AU" w:eastAsia="zh-TW"/>
        </w:rPr>
        <w:t xml:space="preserve">Financing the </w:t>
      </w:r>
      <w:r w:rsidR="00402B27" w:rsidRPr="004F481A">
        <w:rPr>
          <w:rFonts w:ascii="Calibri" w:eastAsia="PMingLiU" w:hAnsi="Calibri" w:cs="Arial"/>
          <w:b/>
          <w:sz w:val="24"/>
          <w:szCs w:val="24"/>
          <w:lang w:val="en-AU" w:eastAsia="zh-TW"/>
        </w:rPr>
        <w:t>C</w:t>
      </w:r>
      <w:r w:rsidR="00BD3CBF" w:rsidRPr="004F481A">
        <w:rPr>
          <w:rFonts w:ascii="Calibri" w:eastAsia="PMingLiU" w:hAnsi="Calibri" w:cs="Arial"/>
          <w:b/>
          <w:sz w:val="24"/>
          <w:szCs w:val="24"/>
          <w:lang w:val="en-AU" w:eastAsia="zh-TW"/>
        </w:rPr>
        <w:t>ost</w:t>
      </w:r>
      <w:r w:rsidR="00402B27" w:rsidRPr="004F481A">
        <w:rPr>
          <w:rFonts w:ascii="Calibri" w:eastAsia="PMingLiU" w:hAnsi="Calibri" w:cs="Arial"/>
          <w:b/>
          <w:sz w:val="24"/>
          <w:szCs w:val="24"/>
          <w:lang w:val="en-AU" w:eastAsia="zh-TW"/>
        </w:rPr>
        <w:t>s</w:t>
      </w:r>
      <w:r w:rsidR="00BD3CBF" w:rsidRPr="004F481A">
        <w:rPr>
          <w:rFonts w:ascii="Calibri" w:eastAsia="PMingLiU" w:hAnsi="Calibri" w:cs="Arial"/>
          <w:b/>
          <w:sz w:val="24"/>
          <w:szCs w:val="24"/>
          <w:lang w:val="en-AU" w:eastAsia="zh-TW"/>
        </w:rPr>
        <w:t xml:space="preserve"> of </w:t>
      </w:r>
      <w:bookmarkStart w:id="5" w:name="_Hlk512263767"/>
      <w:r w:rsidR="005D63F4" w:rsidRPr="004F481A">
        <w:rPr>
          <w:rFonts w:ascii="Calibri" w:eastAsia="PMingLiU" w:hAnsi="Calibri" w:cs="Arial"/>
          <w:b/>
          <w:sz w:val="24"/>
          <w:szCs w:val="24"/>
          <w:lang w:val="en-AU" w:eastAsia="zh-TW"/>
        </w:rPr>
        <w:t>Climate Change Adaptation Strategy</w:t>
      </w:r>
      <w:bookmarkEnd w:id="5"/>
    </w:p>
    <w:p w14:paraId="0AA20071" w14:textId="628E2090" w:rsidR="003D53DB" w:rsidRPr="004F481A" w:rsidRDefault="005D63F4" w:rsidP="001E7ADE">
      <w:pPr>
        <w:spacing w:after="160" w:line="259" w:lineRule="auto"/>
        <w:rPr>
          <w:rFonts w:ascii="Calibri" w:eastAsia="PMingLiU" w:hAnsi="Calibri" w:cs="Arial"/>
          <w:sz w:val="24"/>
          <w:szCs w:val="24"/>
          <w:lang w:val="en-AU" w:eastAsia="zh-TW"/>
        </w:rPr>
      </w:pPr>
      <w:r w:rsidRPr="004F481A">
        <w:rPr>
          <w:rFonts w:ascii="Calibri" w:eastAsia="PMingLiU" w:hAnsi="Calibri" w:cs="Arial"/>
          <w:sz w:val="24"/>
          <w:szCs w:val="24"/>
          <w:lang w:val="en-AU" w:eastAsia="zh-TW"/>
        </w:rPr>
        <w:t xml:space="preserve">Members of the ACT multicultural communities are concerned about the financial implications of the proposed Climate Change Adaptation Strategy of the ACT Government. </w:t>
      </w:r>
      <w:r w:rsidR="0001034B" w:rsidRPr="004F481A">
        <w:rPr>
          <w:rFonts w:ascii="Calibri" w:eastAsia="PMingLiU" w:hAnsi="Calibri" w:cs="Arial"/>
          <w:sz w:val="24"/>
          <w:szCs w:val="24"/>
          <w:lang w:val="en-AU" w:eastAsia="zh-TW"/>
        </w:rPr>
        <w:t>Several</w:t>
      </w:r>
      <w:r w:rsidR="00171FEC" w:rsidRPr="004F481A">
        <w:rPr>
          <w:rFonts w:ascii="Calibri" w:eastAsia="PMingLiU" w:hAnsi="Calibri" w:cs="Arial"/>
          <w:sz w:val="24"/>
          <w:szCs w:val="24"/>
          <w:lang w:val="en-AU" w:eastAsia="zh-TW"/>
        </w:rPr>
        <w:t xml:space="preserve"> questions about per head costs of the proposed strategy were raised at the community consultation session.</w:t>
      </w:r>
    </w:p>
    <w:p w14:paraId="05342F5B" w14:textId="4EAAFB89" w:rsidR="005D63F4" w:rsidRPr="004F481A" w:rsidRDefault="005D63F4" w:rsidP="001E7ADE">
      <w:pPr>
        <w:spacing w:after="160" w:line="259" w:lineRule="auto"/>
        <w:rPr>
          <w:rFonts w:ascii="Calibri" w:eastAsia="PMingLiU" w:hAnsi="Calibri" w:cs="Arial"/>
          <w:sz w:val="24"/>
          <w:szCs w:val="24"/>
          <w:lang w:val="en-AU" w:eastAsia="zh-TW"/>
        </w:rPr>
      </w:pPr>
      <w:r w:rsidRPr="004F481A">
        <w:rPr>
          <w:rFonts w:ascii="Calibri" w:eastAsia="PMingLiU" w:hAnsi="Calibri" w:cs="Arial"/>
          <w:sz w:val="24"/>
          <w:szCs w:val="24"/>
          <w:lang w:val="en-AU" w:eastAsia="zh-TW"/>
        </w:rPr>
        <w:lastRenderedPageBreak/>
        <w:t xml:space="preserve">The general perception as reflected in the CMCF survey indicates that </w:t>
      </w:r>
      <w:r w:rsidR="00171FEC" w:rsidRPr="004F481A">
        <w:rPr>
          <w:rFonts w:ascii="Calibri" w:eastAsia="PMingLiU" w:hAnsi="Calibri" w:cs="Arial"/>
          <w:sz w:val="24"/>
          <w:szCs w:val="24"/>
          <w:lang w:val="en-AU" w:eastAsia="zh-TW"/>
        </w:rPr>
        <w:t>multicultural community members</w:t>
      </w:r>
      <w:r w:rsidRPr="004F481A">
        <w:rPr>
          <w:rFonts w:ascii="Calibri" w:eastAsia="PMingLiU" w:hAnsi="Calibri" w:cs="Arial"/>
          <w:sz w:val="24"/>
          <w:szCs w:val="24"/>
          <w:lang w:val="en-AU" w:eastAsia="zh-TW"/>
        </w:rPr>
        <w:t xml:space="preserve"> are not in favour of paying for the additional costs </w:t>
      </w:r>
      <w:r w:rsidR="00171FEC" w:rsidRPr="004F481A">
        <w:rPr>
          <w:rFonts w:ascii="Calibri" w:eastAsia="PMingLiU" w:hAnsi="Calibri" w:cs="Arial"/>
          <w:sz w:val="24"/>
          <w:szCs w:val="24"/>
          <w:lang w:val="en-AU" w:eastAsia="zh-TW"/>
        </w:rPr>
        <w:t xml:space="preserve">to be </w:t>
      </w:r>
      <w:r w:rsidRPr="004F481A">
        <w:rPr>
          <w:rFonts w:ascii="Calibri" w:eastAsia="PMingLiU" w:hAnsi="Calibri" w:cs="Arial"/>
          <w:sz w:val="24"/>
          <w:szCs w:val="24"/>
          <w:lang w:val="en-AU" w:eastAsia="zh-TW"/>
        </w:rPr>
        <w:t>incurred for implementing the proposed strategy. Most of th</w:t>
      </w:r>
      <w:r w:rsidR="00171FEC" w:rsidRPr="004F481A">
        <w:rPr>
          <w:rFonts w:ascii="Calibri" w:eastAsia="PMingLiU" w:hAnsi="Calibri" w:cs="Arial"/>
          <w:sz w:val="24"/>
          <w:szCs w:val="24"/>
          <w:lang w:val="en-AU" w:eastAsia="zh-TW"/>
        </w:rPr>
        <w:t>e</w:t>
      </w:r>
      <w:r w:rsidRPr="004F481A">
        <w:rPr>
          <w:rFonts w:ascii="Calibri" w:eastAsia="PMingLiU" w:hAnsi="Calibri" w:cs="Arial"/>
          <w:sz w:val="24"/>
          <w:szCs w:val="24"/>
          <w:lang w:val="en-AU" w:eastAsia="zh-TW"/>
        </w:rPr>
        <w:t xml:space="preserve"> members suggested </w:t>
      </w:r>
      <w:r w:rsidR="00171FEC" w:rsidRPr="004F481A">
        <w:rPr>
          <w:rFonts w:ascii="Calibri" w:eastAsia="PMingLiU" w:hAnsi="Calibri" w:cs="Arial"/>
          <w:sz w:val="24"/>
          <w:szCs w:val="24"/>
          <w:lang w:val="en-AU" w:eastAsia="zh-TW"/>
        </w:rPr>
        <w:t xml:space="preserve">that </w:t>
      </w:r>
      <w:r w:rsidRPr="004F481A">
        <w:rPr>
          <w:rFonts w:ascii="Calibri" w:eastAsia="PMingLiU" w:hAnsi="Calibri" w:cs="Arial"/>
          <w:sz w:val="24"/>
          <w:szCs w:val="24"/>
          <w:lang w:val="en-AU" w:eastAsia="zh-TW"/>
        </w:rPr>
        <w:t xml:space="preserve">the </w:t>
      </w:r>
      <w:r w:rsidR="0001034B" w:rsidRPr="004F481A">
        <w:rPr>
          <w:rFonts w:ascii="Calibri" w:eastAsia="PMingLiU" w:hAnsi="Calibri" w:cs="Arial"/>
          <w:sz w:val="24"/>
          <w:szCs w:val="24"/>
          <w:lang w:val="en-AU" w:eastAsia="zh-TW"/>
        </w:rPr>
        <w:t xml:space="preserve">strategy </w:t>
      </w:r>
      <w:r w:rsidR="00171FEC" w:rsidRPr="004F481A">
        <w:rPr>
          <w:rFonts w:ascii="Calibri" w:eastAsia="PMingLiU" w:hAnsi="Calibri" w:cs="Arial"/>
          <w:sz w:val="24"/>
          <w:szCs w:val="24"/>
          <w:lang w:val="en-AU" w:eastAsia="zh-TW"/>
        </w:rPr>
        <w:t xml:space="preserve">implementation </w:t>
      </w:r>
      <w:r w:rsidRPr="004F481A">
        <w:rPr>
          <w:rFonts w:ascii="Calibri" w:eastAsia="PMingLiU" w:hAnsi="Calibri" w:cs="Arial"/>
          <w:sz w:val="24"/>
          <w:szCs w:val="24"/>
          <w:lang w:val="en-AU" w:eastAsia="zh-TW"/>
        </w:rPr>
        <w:t>cost</w:t>
      </w:r>
      <w:r w:rsidR="00171FEC" w:rsidRPr="004F481A">
        <w:rPr>
          <w:rFonts w:ascii="Calibri" w:eastAsia="PMingLiU" w:hAnsi="Calibri" w:cs="Arial"/>
          <w:sz w:val="24"/>
          <w:szCs w:val="24"/>
          <w:lang w:val="en-AU" w:eastAsia="zh-TW"/>
        </w:rPr>
        <w:t>s</w:t>
      </w:r>
      <w:r w:rsidRPr="004F481A">
        <w:rPr>
          <w:rFonts w:ascii="Calibri" w:eastAsia="PMingLiU" w:hAnsi="Calibri" w:cs="Arial"/>
          <w:sz w:val="24"/>
          <w:szCs w:val="24"/>
          <w:lang w:val="en-AU" w:eastAsia="zh-TW"/>
        </w:rPr>
        <w:t xml:space="preserve"> to be borne by the state and feder</w:t>
      </w:r>
      <w:r w:rsidR="00171FEC" w:rsidRPr="004F481A">
        <w:rPr>
          <w:rFonts w:ascii="Calibri" w:eastAsia="PMingLiU" w:hAnsi="Calibri" w:cs="Arial"/>
          <w:sz w:val="24"/>
          <w:szCs w:val="24"/>
          <w:lang w:val="en-AU" w:eastAsia="zh-TW"/>
        </w:rPr>
        <w:t>al governments with contributions from the service provider businesses and industries.</w:t>
      </w:r>
    </w:p>
    <w:p w14:paraId="15DE6E03" w14:textId="77777777" w:rsidR="00D64ADF" w:rsidRDefault="00D64ADF" w:rsidP="001E7ADE">
      <w:pPr>
        <w:spacing w:after="160" w:line="259" w:lineRule="auto"/>
        <w:rPr>
          <w:rFonts w:ascii="Calibri" w:eastAsia="PMingLiU" w:hAnsi="Calibri" w:cs="Arial"/>
          <w:b/>
          <w:i/>
          <w:color w:val="0000CC"/>
          <w:sz w:val="24"/>
          <w:szCs w:val="24"/>
          <w:lang w:val="en-AU" w:eastAsia="zh-TW"/>
        </w:rPr>
      </w:pPr>
    </w:p>
    <w:p w14:paraId="77FAE6E8" w14:textId="7217CB48" w:rsidR="003D53DB" w:rsidRPr="004F481A" w:rsidRDefault="003D53DB" w:rsidP="001E7ADE">
      <w:pPr>
        <w:spacing w:after="160" w:line="259" w:lineRule="auto"/>
        <w:rPr>
          <w:rFonts w:ascii="Calibri" w:eastAsia="PMingLiU" w:hAnsi="Calibri" w:cs="Arial"/>
          <w:sz w:val="24"/>
          <w:szCs w:val="24"/>
          <w:lang w:val="en-AU" w:eastAsia="zh-TW"/>
        </w:rPr>
      </w:pPr>
      <w:r w:rsidRPr="003D53DB">
        <w:rPr>
          <w:rFonts w:ascii="Calibri" w:eastAsia="PMingLiU" w:hAnsi="Calibri" w:cs="Arial"/>
          <w:b/>
          <w:i/>
          <w:color w:val="0000CC"/>
          <w:sz w:val="24"/>
          <w:szCs w:val="24"/>
          <w:lang w:val="en-AU" w:eastAsia="zh-TW"/>
        </w:rPr>
        <w:t xml:space="preserve">Recommendation </w:t>
      </w:r>
      <w:r>
        <w:rPr>
          <w:rFonts w:ascii="Calibri" w:eastAsia="PMingLiU" w:hAnsi="Calibri" w:cs="Arial"/>
          <w:b/>
          <w:i/>
          <w:color w:val="0000CC"/>
          <w:sz w:val="24"/>
          <w:szCs w:val="24"/>
          <w:lang w:val="en-AU" w:eastAsia="zh-TW"/>
        </w:rPr>
        <w:t>3</w:t>
      </w:r>
      <w:r w:rsidRPr="003D53DB">
        <w:rPr>
          <w:rFonts w:ascii="Calibri" w:eastAsia="PMingLiU" w:hAnsi="Calibri" w:cs="Arial"/>
          <w:b/>
          <w:i/>
          <w:color w:val="0000CC"/>
          <w:sz w:val="24"/>
          <w:szCs w:val="24"/>
          <w:lang w:val="en-AU" w:eastAsia="zh-TW"/>
        </w:rPr>
        <w:t xml:space="preserve">: </w:t>
      </w:r>
      <w:r w:rsidR="002C523B" w:rsidRPr="004F481A">
        <w:rPr>
          <w:rFonts w:ascii="Calibri" w:eastAsia="PMingLiU" w:hAnsi="Calibri" w:cs="Arial"/>
          <w:b/>
          <w:i/>
          <w:color w:val="0000CC"/>
          <w:sz w:val="24"/>
          <w:szCs w:val="24"/>
          <w:lang w:val="en-AU" w:eastAsia="zh-TW"/>
        </w:rPr>
        <w:t xml:space="preserve">CMCF recommends that </w:t>
      </w:r>
      <w:r w:rsidR="00AC51FE" w:rsidRPr="004F481A">
        <w:rPr>
          <w:rFonts w:ascii="Calibri" w:eastAsia="PMingLiU" w:hAnsi="Calibri" w:cs="Arial"/>
          <w:b/>
          <w:i/>
          <w:color w:val="0000CC"/>
          <w:sz w:val="24"/>
          <w:szCs w:val="24"/>
          <w:lang w:val="en-AU" w:eastAsia="zh-TW"/>
        </w:rPr>
        <w:t xml:space="preserve">information from </w:t>
      </w:r>
      <w:r w:rsidR="00171FEC" w:rsidRPr="004F481A">
        <w:rPr>
          <w:rFonts w:ascii="Calibri" w:eastAsia="PMingLiU" w:hAnsi="Calibri" w:cs="Arial"/>
          <w:b/>
          <w:i/>
          <w:color w:val="0000CC"/>
          <w:sz w:val="24"/>
          <w:szCs w:val="24"/>
          <w:lang w:val="en-AU" w:eastAsia="zh-TW"/>
        </w:rPr>
        <w:t>a social cost benefit analysis of the proposed climate change adaptation strategy identifying per head social as well as financial costs and benefits of the proposed strategy</w:t>
      </w:r>
      <w:r w:rsidR="00AC51FE" w:rsidRPr="004F481A">
        <w:rPr>
          <w:rFonts w:ascii="Calibri" w:eastAsia="PMingLiU" w:hAnsi="Calibri" w:cs="Arial"/>
          <w:b/>
          <w:i/>
          <w:color w:val="0000CC"/>
          <w:sz w:val="24"/>
          <w:szCs w:val="24"/>
          <w:lang w:val="en-AU" w:eastAsia="zh-TW"/>
        </w:rPr>
        <w:t>, if already undertaken by the ACT Government,</w:t>
      </w:r>
      <w:r w:rsidR="00171FEC" w:rsidRPr="004F481A">
        <w:rPr>
          <w:rFonts w:ascii="Calibri" w:eastAsia="PMingLiU" w:hAnsi="Calibri" w:cs="Arial"/>
          <w:b/>
          <w:i/>
          <w:color w:val="0000CC"/>
          <w:sz w:val="24"/>
          <w:szCs w:val="24"/>
          <w:lang w:val="en-AU" w:eastAsia="zh-TW"/>
        </w:rPr>
        <w:t xml:space="preserve"> </w:t>
      </w:r>
      <w:r w:rsidR="00AC51FE" w:rsidRPr="004F481A">
        <w:rPr>
          <w:rFonts w:ascii="Calibri" w:eastAsia="PMingLiU" w:hAnsi="Calibri" w:cs="Arial"/>
          <w:b/>
          <w:i/>
          <w:color w:val="0000CC"/>
          <w:sz w:val="24"/>
          <w:szCs w:val="24"/>
          <w:lang w:val="en-AU" w:eastAsia="zh-TW"/>
        </w:rPr>
        <w:t>to be shared with the multicultural communities in a way that is easily understandable and accessible.</w:t>
      </w:r>
      <w:r w:rsidR="00AC51FE" w:rsidRPr="004F481A">
        <w:rPr>
          <w:rFonts w:ascii="Calibri" w:eastAsia="PMingLiU" w:hAnsi="Calibri" w:cs="Arial"/>
          <w:sz w:val="24"/>
          <w:szCs w:val="24"/>
          <w:lang w:val="en-AU" w:eastAsia="zh-TW"/>
        </w:rPr>
        <w:t xml:space="preserve"> </w:t>
      </w:r>
    </w:p>
    <w:p w14:paraId="3165D351" w14:textId="4A3D3244" w:rsidR="002C523B" w:rsidRPr="004F481A" w:rsidRDefault="00AC51FE" w:rsidP="001E7ADE">
      <w:pPr>
        <w:spacing w:after="160" w:line="259" w:lineRule="auto"/>
        <w:rPr>
          <w:rFonts w:ascii="Calibri" w:eastAsia="PMingLiU" w:hAnsi="Calibri" w:cs="Arial"/>
          <w:sz w:val="24"/>
          <w:szCs w:val="24"/>
          <w:lang w:val="en-AU" w:eastAsia="zh-TW"/>
        </w:rPr>
      </w:pPr>
      <w:r w:rsidRPr="004F481A">
        <w:rPr>
          <w:rFonts w:ascii="Calibri" w:eastAsia="PMingLiU" w:hAnsi="Calibri" w:cs="Arial"/>
          <w:sz w:val="24"/>
          <w:szCs w:val="24"/>
          <w:lang w:val="en-AU" w:eastAsia="zh-TW"/>
        </w:rPr>
        <w:t xml:space="preserve">This may involve a range of communication strategies </w:t>
      </w:r>
      <w:r w:rsidR="00BB0369" w:rsidRPr="004F481A">
        <w:rPr>
          <w:rFonts w:ascii="Calibri" w:eastAsia="PMingLiU" w:hAnsi="Calibri" w:cs="Arial"/>
          <w:sz w:val="24"/>
          <w:szCs w:val="24"/>
          <w:lang w:val="en-AU" w:eastAsia="zh-TW"/>
        </w:rPr>
        <w:t xml:space="preserve">to be adopted </w:t>
      </w:r>
      <w:r w:rsidRPr="004F481A">
        <w:rPr>
          <w:rFonts w:ascii="Calibri" w:eastAsia="PMingLiU" w:hAnsi="Calibri" w:cs="Arial"/>
          <w:sz w:val="24"/>
          <w:szCs w:val="24"/>
          <w:lang w:val="en-AU" w:eastAsia="zh-TW"/>
        </w:rPr>
        <w:t>including engag</w:t>
      </w:r>
      <w:r w:rsidR="00BB0369" w:rsidRPr="004F481A">
        <w:rPr>
          <w:rFonts w:ascii="Calibri" w:eastAsia="PMingLiU" w:hAnsi="Calibri" w:cs="Arial"/>
          <w:sz w:val="24"/>
          <w:szCs w:val="24"/>
          <w:lang w:val="en-AU" w:eastAsia="zh-TW"/>
        </w:rPr>
        <w:t>ement</w:t>
      </w:r>
      <w:r w:rsidRPr="004F481A">
        <w:rPr>
          <w:rFonts w:ascii="Calibri" w:eastAsia="PMingLiU" w:hAnsi="Calibri" w:cs="Arial"/>
          <w:sz w:val="24"/>
          <w:szCs w:val="24"/>
          <w:lang w:val="en-AU" w:eastAsia="zh-TW"/>
        </w:rPr>
        <w:t xml:space="preserve"> with community organisations, social media and printed information in different languages.</w:t>
      </w:r>
    </w:p>
    <w:p w14:paraId="2A688B3E" w14:textId="3FCBF5BA" w:rsidR="002C523B" w:rsidRPr="004F481A" w:rsidRDefault="002C523B" w:rsidP="001E7ADE">
      <w:pPr>
        <w:spacing w:after="160" w:line="259" w:lineRule="auto"/>
        <w:rPr>
          <w:rFonts w:ascii="Calibri" w:eastAsia="PMingLiU" w:hAnsi="Calibri" w:cs="Arial"/>
          <w:b/>
          <w:sz w:val="24"/>
          <w:szCs w:val="24"/>
          <w:lang w:val="en-AU" w:eastAsia="zh-TW"/>
        </w:rPr>
      </w:pPr>
      <w:r w:rsidRPr="004F481A">
        <w:rPr>
          <w:rFonts w:ascii="Calibri" w:eastAsia="PMingLiU" w:hAnsi="Calibri" w:cs="Arial"/>
          <w:b/>
          <w:sz w:val="24"/>
          <w:szCs w:val="24"/>
          <w:lang w:val="en-AU" w:eastAsia="zh-TW"/>
        </w:rPr>
        <w:t xml:space="preserve">Issue 3: </w:t>
      </w:r>
      <w:r w:rsidR="00AC51FE" w:rsidRPr="004F481A">
        <w:rPr>
          <w:rFonts w:ascii="Calibri" w:eastAsia="PMingLiU" w:hAnsi="Calibri" w:cs="Arial"/>
          <w:b/>
          <w:sz w:val="24"/>
          <w:szCs w:val="24"/>
          <w:lang w:val="en-AU" w:eastAsia="zh-TW"/>
        </w:rPr>
        <w:t>Transition to Energy Efficient Resource Use</w:t>
      </w:r>
      <w:r w:rsidR="00EB7296" w:rsidRPr="004F481A">
        <w:rPr>
          <w:rFonts w:ascii="Calibri" w:eastAsia="PMingLiU" w:hAnsi="Calibri" w:cs="Arial"/>
          <w:b/>
          <w:sz w:val="24"/>
          <w:szCs w:val="24"/>
          <w:lang w:val="en-AU" w:eastAsia="zh-TW"/>
        </w:rPr>
        <w:t xml:space="preserve">-Multicultural Households Perspective </w:t>
      </w:r>
    </w:p>
    <w:p w14:paraId="1900CDE8" w14:textId="4EE7EB70" w:rsidR="001E7ADE" w:rsidRPr="004F481A" w:rsidRDefault="007645B8" w:rsidP="001E7ADE">
      <w:pPr>
        <w:shd w:val="clear" w:color="auto" w:fill="FFFFFF"/>
        <w:spacing w:after="160" w:line="259" w:lineRule="auto"/>
        <w:rPr>
          <w:rFonts w:ascii="Calibri" w:eastAsia="Calibri" w:hAnsi="Calibri"/>
          <w:color w:val="000000"/>
          <w:sz w:val="24"/>
          <w:szCs w:val="24"/>
          <w:lang w:val="en-AU" w:eastAsia="en-US"/>
        </w:rPr>
      </w:pPr>
      <w:r w:rsidRPr="004F481A">
        <w:rPr>
          <w:rFonts w:ascii="Calibri" w:eastAsia="Calibri" w:hAnsi="Calibri"/>
          <w:color w:val="000000"/>
          <w:sz w:val="24"/>
          <w:szCs w:val="24"/>
          <w:lang w:val="en-AU" w:eastAsia="en-US"/>
        </w:rPr>
        <w:t xml:space="preserve">Climate change affects all households and businesses, </w:t>
      </w:r>
      <w:r w:rsidR="00E2622C" w:rsidRPr="004F481A">
        <w:rPr>
          <w:rFonts w:ascii="Calibri" w:eastAsia="Calibri" w:hAnsi="Calibri"/>
          <w:color w:val="000000"/>
          <w:sz w:val="24"/>
          <w:szCs w:val="24"/>
          <w:lang w:val="en-AU" w:eastAsia="en-US"/>
        </w:rPr>
        <w:t xml:space="preserve">small or large, </w:t>
      </w:r>
      <w:r w:rsidRPr="004F481A">
        <w:rPr>
          <w:rFonts w:ascii="Calibri" w:eastAsia="Calibri" w:hAnsi="Calibri"/>
          <w:color w:val="000000"/>
          <w:sz w:val="24"/>
          <w:szCs w:val="24"/>
          <w:lang w:val="en-AU" w:eastAsia="en-US"/>
        </w:rPr>
        <w:t>though in different degrees.</w:t>
      </w:r>
      <w:r w:rsidR="001E7ADE" w:rsidRPr="004F481A">
        <w:rPr>
          <w:rFonts w:ascii="Calibri" w:eastAsia="Calibri" w:hAnsi="Calibri"/>
          <w:color w:val="000000"/>
          <w:sz w:val="24"/>
          <w:szCs w:val="24"/>
          <w:lang w:val="en-AU" w:eastAsia="en-US"/>
        </w:rPr>
        <w:t xml:space="preserve"> </w:t>
      </w:r>
      <w:r w:rsidR="00E2622C" w:rsidRPr="004F481A">
        <w:rPr>
          <w:rFonts w:ascii="Calibri" w:eastAsia="Calibri" w:hAnsi="Calibri"/>
          <w:color w:val="000000"/>
          <w:sz w:val="24"/>
          <w:szCs w:val="24"/>
          <w:lang w:val="en-AU" w:eastAsia="en-US"/>
        </w:rPr>
        <w:t>However, studies indicate that climate change</w:t>
      </w:r>
      <w:r w:rsidRPr="004F481A">
        <w:rPr>
          <w:rFonts w:ascii="Calibri" w:eastAsia="Calibri" w:hAnsi="Calibri"/>
          <w:color w:val="000000"/>
          <w:sz w:val="24"/>
          <w:szCs w:val="24"/>
          <w:lang w:val="en-AU" w:eastAsia="en-US"/>
        </w:rPr>
        <w:t xml:space="preserve"> will affect low income households and disadvantaged communities disproportionately</w:t>
      </w:r>
      <w:r w:rsidR="002C1B87" w:rsidRPr="004F481A">
        <w:rPr>
          <w:rFonts w:ascii="Calibri" w:eastAsia="Calibri" w:hAnsi="Calibri"/>
          <w:color w:val="000000"/>
          <w:sz w:val="24"/>
          <w:szCs w:val="24"/>
          <w:lang w:val="en-AU" w:eastAsia="en-US"/>
        </w:rPr>
        <w:t xml:space="preserve"> and being migrants, a large section of multicultural communities belong to lower income households</w:t>
      </w:r>
      <w:r w:rsidRPr="004F481A">
        <w:rPr>
          <w:rFonts w:ascii="Calibri" w:eastAsia="Calibri" w:hAnsi="Calibri"/>
          <w:color w:val="000000"/>
          <w:sz w:val="24"/>
          <w:szCs w:val="24"/>
          <w:lang w:val="en-AU" w:eastAsia="en-US"/>
        </w:rPr>
        <w:t xml:space="preserve">. </w:t>
      </w:r>
    </w:p>
    <w:p w14:paraId="046A1259" w14:textId="0E7426CA" w:rsidR="002C1B87" w:rsidRPr="004F481A" w:rsidRDefault="007645B8" w:rsidP="001E7ADE">
      <w:pPr>
        <w:shd w:val="clear" w:color="auto" w:fill="FFFFFF"/>
        <w:spacing w:after="160" w:line="259" w:lineRule="auto"/>
        <w:rPr>
          <w:rFonts w:ascii="Calibri" w:eastAsia="Calibri" w:hAnsi="Calibri"/>
          <w:color w:val="000000"/>
          <w:sz w:val="24"/>
          <w:szCs w:val="24"/>
          <w:lang w:val="en-AU" w:eastAsia="en-US"/>
        </w:rPr>
      </w:pPr>
      <w:r w:rsidRPr="004F481A">
        <w:rPr>
          <w:rFonts w:ascii="Calibri" w:eastAsia="Calibri" w:hAnsi="Calibri"/>
          <w:color w:val="000000"/>
          <w:sz w:val="24"/>
          <w:szCs w:val="24"/>
          <w:lang w:val="en-AU" w:eastAsia="en-US"/>
        </w:rPr>
        <w:t xml:space="preserve">On average, low income earners spend a greater proportion of their total </w:t>
      </w:r>
      <w:r w:rsidR="004A3C2C" w:rsidRPr="004F481A">
        <w:rPr>
          <w:rFonts w:ascii="Calibri" w:eastAsia="Calibri" w:hAnsi="Calibri"/>
          <w:color w:val="000000"/>
          <w:sz w:val="24"/>
          <w:szCs w:val="24"/>
          <w:lang w:val="en-AU" w:eastAsia="en-US"/>
        </w:rPr>
        <w:t xml:space="preserve">monthly </w:t>
      </w:r>
      <w:r w:rsidRPr="004F481A">
        <w:rPr>
          <w:rFonts w:ascii="Calibri" w:eastAsia="Calibri" w:hAnsi="Calibri"/>
          <w:color w:val="000000"/>
          <w:sz w:val="24"/>
          <w:szCs w:val="24"/>
          <w:lang w:val="en-AU" w:eastAsia="en-US"/>
        </w:rPr>
        <w:t>household budget on energy</w:t>
      </w:r>
      <w:r w:rsidR="00E2622C" w:rsidRPr="004F481A">
        <w:rPr>
          <w:rFonts w:ascii="Calibri" w:eastAsia="Calibri" w:hAnsi="Calibri"/>
          <w:color w:val="000000"/>
          <w:sz w:val="24"/>
          <w:szCs w:val="24"/>
          <w:lang w:val="en-AU" w:eastAsia="en-US"/>
        </w:rPr>
        <w:t xml:space="preserve"> (</w:t>
      </w:r>
      <w:r w:rsidR="004A3C2C" w:rsidRPr="004F481A">
        <w:rPr>
          <w:rFonts w:ascii="Calibri" w:eastAsia="Calibri" w:hAnsi="Calibri"/>
          <w:color w:val="000000"/>
          <w:sz w:val="24"/>
          <w:szCs w:val="24"/>
          <w:lang w:val="en-AU" w:eastAsia="en-US"/>
        </w:rPr>
        <w:t xml:space="preserve">water, </w:t>
      </w:r>
      <w:r w:rsidR="00E2622C" w:rsidRPr="004F481A">
        <w:rPr>
          <w:rFonts w:ascii="Calibri" w:eastAsia="Calibri" w:hAnsi="Calibri"/>
          <w:color w:val="000000"/>
          <w:sz w:val="24"/>
          <w:szCs w:val="24"/>
          <w:lang w:val="en-AU" w:eastAsia="en-US"/>
        </w:rPr>
        <w:t>electricity</w:t>
      </w:r>
      <w:r w:rsidR="004A3C2C" w:rsidRPr="004F481A">
        <w:rPr>
          <w:rFonts w:ascii="Calibri" w:eastAsia="Calibri" w:hAnsi="Calibri"/>
          <w:color w:val="000000"/>
          <w:sz w:val="24"/>
          <w:szCs w:val="24"/>
          <w:lang w:val="en-AU" w:eastAsia="en-US"/>
        </w:rPr>
        <w:t>, gas</w:t>
      </w:r>
      <w:r w:rsidR="00E2622C" w:rsidRPr="004F481A">
        <w:rPr>
          <w:rFonts w:ascii="Calibri" w:eastAsia="Calibri" w:hAnsi="Calibri"/>
          <w:color w:val="000000"/>
          <w:sz w:val="24"/>
          <w:szCs w:val="24"/>
          <w:lang w:val="en-AU" w:eastAsia="en-US"/>
        </w:rPr>
        <w:t xml:space="preserve">), </w:t>
      </w:r>
      <w:r w:rsidR="004A3C2C" w:rsidRPr="004F481A">
        <w:rPr>
          <w:rFonts w:ascii="Calibri" w:eastAsia="Calibri" w:hAnsi="Calibri"/>
          <w:color w:val="000000"/>
          <w:sz w:val="24"/>
          <w:szCs w:val="24"/>
          <w:lang w:val="en-AU" w:eastAsia="en-US"/>
        </w:rPr>
        <w:t>transport</w:t>
      </w:r>
      <w:r w:rsidRPr="004F481A">
        <w:rPr>
          <w:rFonts w:ascii="Calibri" w:eastAsia="Calibri" w:hAnsi="Calibri"/>
          <w:color w:val="000000"/>
          <w:sz w:val="24"/>
          <w:szCs w:val="24"/>
          <w:lang w:val="en-AU" w:eastAsia="en-US"/>
        </w:rPr>
        <w:t xml:space="preserve"> and </w:t>
      </w:r>
      <w:r w:rsidR="004A3C2C" w:rsidRPr="004F481A">
        <w:rPr>
          <w:rFonts w:ascii="Calibri" w:eastAsia="Calibri" w:hAnsi="Calibri"/>
          <w:color w:val="000000"/>
          <w:sz w:val="24"/>
          <w:szCs w:val="24"/>
          <w:lang w:val="en-AU" w:eastAsia="en-US"/>
        </w:rPr>
        <w:t>health care services</w:t>
      </w:r>
      <w:r w:rsidRPr="004F481A">
        <w:rPr>
          <w:rFonts w:ascii="Calibri" w:eastAsia="Calibri" w:hAnsi="Calibri"/>
          <w:color w:val="000000"/>
          <w:sz w:val="24"/>
          <w:szCs w:val="24"/>
          <w:lang w:val="en-AU" w:eastAsia="en-US"/>
        </w:rPr>
        <w:t xml:space="preserve"> than wealthier households. Given that </w:t>
      </w:r>
      <w:r w:rsidR="004A3C2C" w:rsidRPr="004F481A">
        <w:rPr>
          <w:rFonts w:ascii="Calibri" w:eastAsia="Calibri" w:hAnsi="Calibri"/>
          <w:color w:val="000000"/>
          <w:sz w:val="24"/>
          <w:szCs w:val="24"/>
          <w:lang w:val="en-AU" w:eastAsia="en-US"/>
        </w:rPr>
        <w:t>all of these</w:t>
      </w:r>
      <w:r w:rsidRPr="004F481A">
        <w:rPr>
          <w:rFonts w:ascii="Calibri" w:eastAsia="Calibri" w:hAnsi="Calibri"/>
          <w:color w:val="000000"/>
          <w:sz w:val="24"/>
          <w:szCs w:val="24"/>
          <w:lang w:val="en-AU" w:eastAsia="en-US"/>
        </w:rPr>
        <w:t xml:space="preserve"> are essential services, when the prices of these services increase, householders are left with little option but to </w:t>
      </w:r>
      <w:r w:rsidR="004A3C2C" w:rsidRPr="004F481A">
        <w:rPr>
          <w:rFonts w:ascii="Calibri" w:eastAsia="Calibri" w:hAnsi="Calibri"/>
          <w:color w:val="000000"/>
          <w:sz w:val="24"/>
          <w:szCs w:val="24"/>
          <w:lang w:val="en-AU" w:eastAsia="en-US"/>
        </w:rPr>
        <w:t>bear the excess costs burden</w:t>
      </w:r>
      <w:r w:rsidRPr="004F481A">
        <w:rPr>
          <w:rFonts w:ascii="Calibri" w:eastAsia="Calibri" w:hAnsi="Calibri"/>
          <w:color w:val="000000"/>
          <w:sz w:val="24"/>
          <w:szCs w:val="24"/>
          <w:lang w:val="en-AU" w:eastAsia="en-US"/>
        </w:rPr>
        <w:t xml:space="preserve">. </w:t>
      </w:r>
      <w:r w:rsidR="004A3C2C" w:rsidRPr="004F481A">
        <w:rPr>
          <w:rFonts w:ascii="Calibri" w:eastAsia="Calibri" w:hAnsi="Calibri"/>
          <w:color w:val="000000"/>
          <w:sz w:val="24"/>
          <w:szCs w:val="24"/>
          <w:lang w:val="en-AU" w:eastAsia="en-US"/>
        </w:rPr>
        <w:t xml:space="preserve">In addition, </w:t>
      </w:r>
      <w:r w:rsidRPr="004F481A">
        <w:rPr>
          <w:rFonts w:ascii="Calibri" w:eastAsia="Calibri" w:hAnsi="Calibri"/>
          <w:color w:val="000000"/>
          <w:sz w:val="24"/>
          <w:szCs w:val="24"/>
          <w:lang w:val="en-AU" w:eastAsia="en-US"/>
        </w:rPr>
        <w:t xml:space="preserve">households with low incomes </w:t>
      </w:r>
      <w:r w:rsidR="004A3C2C" w:rsidRPr="004F481A">
        <w:rPr>
          <w:rFonts w:ascii="Calibri" w:eastAsia="Calibri" w:hAnsi="Calibri"/>
          <w:color w:val="000000"/>
          <w:sz w:val="24"/>
          <w:szCs w:val="24"/>
          <w:lang w:val="en-AU" w:eastAsia="en-US"/>
        </w:rPr>
        <w:t>usually use second hand appliances</w:t>
      </w:r>
      <w:r w:rsidR="002C1B87" w:rsidRPr="004F481A">
        <w:rPr>
          <w:rFonts w:ascii="Calibri" w:eastAsia="Calibri" w:hAnsi="Calibri"/>
          <w:color w:val="000000"/>
          <w:sz w:val="24"/>
          <w:szCs w:val="24"/>
          <w:lang w:val="en-AU" w:eastAsia="en-US"/>
        </w:rPr>
        <w:t xml:space="preserve"> (</w:t>
      </w:r>
      <w:r w:rsidR="004A3C2C" w:rsidRPr="004F481A">
        <w:rPr>
          <w:rFonts w:ascii="Calibri" w:eastAsia="Calibri" w:hAnsi="Calibri"/>
          <w:color w:val="000000"/>
          <w:sz w:val="24"/>
          <w:szCs w:val="24"/>
          <w:lang w:val="en-AU" w:eastAsia="en-US"/>
        </w:rPr>
        <w:t>like washing machine, dishwasher, vacuum cleaner</w:t>
      </w:r>
      <w:r w:rsidR="002C1B87" w:rsidRPr="004F481A">
        <w:rPr>
          <w:rFonts w:ascii="Calibri" w:eastAsia="Calibri" w:hAnsi="Calibri"/>
          <w:color w:val="000000"/>
          <w:sz w:val="24"/>
          <w:szCs w:val="24"/>
          <w:lang w:val="en-AU" w:eastAsia="en-US"/>
        </w:rPr>
        <w:t xml:space="preserve">, </w:t>
      </w:r>
      <w:r w:rsidR="00FA1A26" w:rsidRPr="004F481A">
        <w:rPr>
          <w:rFonts w:ascii="Calibri" w:eastAsia="Calibri" w:hAnsi="Calibri"/>
          <w:color w:val="000000"/>
          <w:sz w:val="24"/>
          <w:szCs w:val="24"/>
          <w:lang w:val="en-AU" w:eastAsia="en-US"/>
        </w:rPr>
        <w:t xml:space="preserve">television, </w:t>
      </w:r>
      <w:r w:rsidR="002C1B87" w:rsidRPr="004F481A">
        <w:rPr>
          <w:rFonts w:ascii="Calibri" w:eastAsia="Calibri" w:hAnsi="Calibri"/>
          <w:color w:val="000000"/>
          <w:sz w:val="24"/>
          <w:szCs w:val="24"/>
          <w:lang w:val="en-AU" w:eastAsia="en-US"/>
        </w:rPr>
        <w:t xml:space="preserve">oven etc.) for daily activities, which are inefficient, waste energy and increase bills. </w:t>
      </w:r>
    </w:p>
    <w:p w14:paraId="14CEA0CB" w14:textId="1C8A2C45" w:rsidR="00FA1A26" w:rsidRPr="004F481A" w:rsidRDefault="002C1B87" w:rsidP="001E7ADE">
      <w:pPr>
        <w:shd w:val="clear" w:color="auto" w:fill="FFFFFF"/>
        <w:spacing w:after="160" w:line="259" w:lineRule="auto"/>
        <w:rPr>
          <w:rFonts w:ascii="Calibri" w:eastAsia="Calibri" w:hAnsi="Calibri"/>
          <w:color w:val="000000"/>
          <w:sz w:val="24"/>
          <w:szCs w:val="24"/>
          <w:lang w:val="en-AU" w:eastAsia="en-US"/>
        </w:rPr>
      </w:pPr>
      <w:r w:rsidRPr="004F481A">
        <w:rPr>
          <w:rFonts w:ascii="Calibri" w:eastAsia="Calibri" w:hAnsi="Calibri"/>
          <w:color w:val="000000"/>
          <w:sz w:val="24"/>
          <w:szCs w:val="24"/>
          <w:lang w:val="en-AU" w:eastAsia="en-US"/>
        </w:rPr>
        <w:t>Also</w:t>
      </w:r>
      <w:r w:rsidR="00FA1A26" w:rsidRPr="004F481A">
        <w:rPr>
          <w:rFonts w:ascii="Calibri" w:eastAsia="Calibri" w:hAnsi="Calibri"/>
          <w:color w:val="000000"/>
          <w:sz w:val="24"/>
          <w:szCs w:val="24"/>
          <w:lang w:val="en-AU" w:eastAsia="en-US"/>
        </w:rPr>
        <w:t>,</w:t>
      </w:r>
      <w:r w:rsidRPr="004F481A">
        <w:rPr>
          <w:rFonts w:ascii="Calibri" w:eastAsia="Calibri" w:hAnsi="Calibri"/>
          <w:color w:val="000000"/>
          <w:sz w:val="24"/>
          <w:szCs w:val="24"/>
          <w:lang w:val="en-AU" w:eastAsia="en-US"/>
        </w:rPr>
        <w:t xml:space="preserve"> a substantial proportion of </w:t>
      </w:r>
      <w:r w:rsidR="00FA1A26" w:rsidRPr="004F481A">
        <w:rPr>
          <w:rFonts w:ascii="Calibri" w:eastAsia="Calibri" w:hAnsi="Calibri"/>
          <w:color w:val="000000"/>
          <w:sz w:val="24"/>
          <w:szCs w:val="24"/>
          <w:lang w:val="en-AU" w:eastAsia="en-US"/>
        </w:rPr>
        <w:t>multicultural community households live in modest neighbourhoods with old dwellings and</w:t>
      </w:r>
      <w:r w:rsidRPr="004F481A">
        <w:rPr>
          <w:rFonts w:ascii="Calibri" w:eastAsia="Calibri" w:hAnsi="Calibri"/>
          <w:color w:val="000000"/>
          <w:sz w:val="24"/>
          <w:szCs w:val="24"/>
          <w:lang w:val="en-AU" w:eastAsia="en-US"/>
        </w:rPr>
        <w:t xml:space="preserve"> </w:t>
      </w:r>
      <w:r w:rsidR="007645B8" w:rsidRPr="004F481A">
        <w:rPr>
          <w:rFonts w:ascii="Calibri" w:eastAsia="Calibri" w:hAnsi="Calibri"/>
          <w:color w:val="000000"/>
          <w:sz w:val="24"/>
          <w:szCs w:val="24"/>
          <w:lang w:val="en-AU" w:eastAsia="en-US"/>
        </w:rPr>
        <w:t xml:space="preserve">are </w:t>
      </w:r>
      <w:r w:rsidRPr="004F481A">
        <w:rPr>
          <w:rFonts w:ascii="Calibri" w:eastAsia="Calibri" w:hAnsi="Calibri"/>
          <w:color w:val="000000"/>
          <w:sz w:val="24"/>
          <w:szCs w:val="24"/>
          <w:lang w:val="en-AU" w:eastAsia="en-US"/>
        </w:rPr>
        <w:t>un</w:t>
      </w:r>
      <w:r w:rsidR="007645B8" w:rsidRPr="004F481A">
        <w:rPr>
          <w:rFonts w:ascii="Calibri" w:eastAsia="Calibri" w:hAnsi="Calibri"/>
          <w:color w:val="000000"/>
          <w:sz w:val="24"/>
          <w:szCs w:val="24"/>
          <w:lang w:val="en-AU" w:eastAsia="en-US"/>
        </w:rPr>
        <w:t xml:space="preserve">able to afford significant energy efficiency measures </w:t>
      </w:r>
      <w:r w:rsidRPr="004F481A">
        <w:rPr>
          <w:rFonts w:ascii="Calibri" w:eastAsia="Calibri" w:hAnsi="Calibri"/>
          <w:color w:val="000000"/>
          <w:sz w:val="24"/>
          <w:szCs w:val="24"/>
          <w:lang w:val="en-AU" w:eastAsia="en-US"/>
        </w:rPr>
        <w:t>at home</w:t>
      </w:r>
      <w:r w:rsidR="00FA1A26" w:rsidRPr="004F481A">
        <w:rPr>
          <w:rFonts w:ascii="Calibri" w:eastAsia="Calibri" w:hAnsi="Calibri"/>
          <w:color w:val="000000"/>
          <w:sz w:val="24"/>
          <w:szCs w:val="24"/>
          <w:lang w:val="en-AU" w:eastAsia="en-US"/>
        </w:rPr>
        <w:t>,</w:t>
      </w:r>
      <w:r w:rsidRPr="004F481A">
        <w:rPr>
          <w:rFonts w:ascii="Calibri" w:eastAsia="Calibri" w:hAnsi="Calibri"/>
          <w:color w:val="000000"/>
          <w:sz w:val="24"/>
          <w:szCs w:val="24"/>
          <w:lang w:val="en-AU" w:eastAsia="en-US"/>
        </w:rPr>
        <w:t xml:space="preserve"> </w:t>
      </w:r>
      <w:r w:rsidR="007645B8" w:rsidRPr="004F481A">
        <w:rPr>
          <w:rFonts w:ascii="Calibri" w:eastAsia="Calibri" w:hAnsi="Calibri"/>
          <w:color w:val="000000"/>
          <w:sz w:val="24"/>
          <w:szCs w:val="24"/>
          <w:lang w:val="en-AU" w:eastAsia="en-US"/>
        </w:rPr>
        <w:t xml:space="preserve">such as insulation, </w:t>
      </w:r>
      <w:r w:rsidR="00BB0369" w:rsidRPr="004F481A">
        <w:rPr>
          <w:rFonts w:ascii="Calibri" w:eastAsia="Calibri" w:hAnsi="Calibri"/>
          <w:color w:val="000000"/>
          <w:sz w:val="24"/>
          <w:szCs w:val="24"/>
          <w:lang w:val="en-AU" w:eastAsia="en-US"/>
        </w:rPr>
        <w:t>instant</w:t>
      </w:r>
      <w:r w:rsidR="007645B8" w:rsidRPr="004F481A">
        <w:rPr>
          <w:rFonts w:ascii="Calibri" w:eastAsia="Calibri" w:hAnsi="Calibri"/>
          <w:color w:val="000000"/>
          <w:sz w:val="24"/>
          <w:szCs w:val="24"/>
          <w:lang w:val="en-AU" w:eastAsia="en-US"/>
        </w:rPr>
        <w:t xml:space="preserve"> hot water systems</w:t>
      </w:r>
      <w:r w:rsidR="00FA1A26" w:rsidRPr="004F481A">
        <w:rPr>
          <w:rFonts w:ascii="Calibri" w:eastAsia="Calibri" w:hAnsi="Calibri"/>
          <w:color w:val="000000"/>
          <w:sz w:val="24"/>
          <w:szCs w:val="24"/>
          <w:lang w:val="en-AU" w:eastAsia="en-US"/>
        </w:rPr>
        <w:t>, solar electricity</w:t>
      </w:r>
      <w:r w:rsidR="007645B8" w:rsidRPr="004F481A">
        <w:rPr>
          <w:rFonts w:ascii="Calibri" w:eastAsia="Calibri" w:hAnsi="Calibri"/>
          <w:color w:val="000000"/>
          <w:sz w:val="24"/>
          <w:szCs w:val="24"/>
          <w:lang w:val="en-AU" w:eastAsia="en-US"/>
        </w:rPr>
        <w:t xml:space="preserve"> or rainwater tanks. </w:t>
      </w:r>
    </w:p>
    <w:p w14:paraId="40C48768" w14:textId="7BD10138" w:rsidR="007645B8" w:rsidRPr="004F481A" w:rsidRDefault="00FA1A26" w:rsidP="001E7ADE">
      <w:pPr>
        <w:shd w:val="clear" w:color="auto" w:fill="FFFFFF"/>
        <w:spacing w:after="160" w:line="259" w:lineRule="auto"/>
        <w:rPr>
          <w:rFonts w:ascii="Calibri" w:eastAsia="Calibri" w:hAnsi="Calibri"/>
          <w:color w:val="000000"/>
          <w:sz w:val="24"/>
          <w:szCs w:val="24"/>
          <w:lang w:val="en-AU" w:eastAsia="en-US"/>
        </w:rPr>
      </w:pPr>
      <w:r w:rsidRPr="004F481A">
        <w:rPr>
          <w:rFonts w:ascii="Calibri" w:eastAsia="Calibri" w:hAnsi="Calibri"/>
          <w:color w:val="000000"/>
          <w:sz w:val="24"/>
          <w:szCs w:val="24"/>
          <w:lang w:val="en-AU" w:eastAsia="en-US"/>
        </w:rPr>
        <w:t xml:space="preserve">In fact, multicultural </w:t>
      </w:r>
      <w:r w:rsidR="007645B8" w:rsidRPr="004F481A">
        <w:rPr>
          <w:rFonts w:ascii="Calibri" w:eastAsia="Calibri" w:hAnsi="Calibri"/>
          <w:color w:val="000000"/>
          <w:sz w:val="24"/>
          <w:szCs w:val="24"/>
          <w:lang w:val="en-AU" w:eastAsia="en-US"/>
        </w:rPr>
        <w:t xml:space="preserve">households </w:t>
      </w:r>
      <w:r w:rsidRPr="004F481A">
        <w:rPr>
          <w:rFonts w:ascii="Calibri" w:eastAsia="Calibri" w:hAnsi="Calibri"/>
          <w:color w:val="000000"/>
          <w:sz w:val="24"/>
          <w:szCs w:val="24"/>
          <w:lang w:val="en-AU" w:eastAsia="en-US"/>
        </w:rPr>
        <w:t>who live in</w:t>
      </w:r>
      <w:r w:rsidR="007645B8" w:rsidRPr="004F481A">
        <w:rPr>
          <w:rFonts w:ascii="Calibri" w:eastAsia="Calibri" w:hAnsi="Calibri"/>
          <w:color w:val="000000"/>
          <w:sz w:val="24"/>
          <w:szCs w:val="24"/>
          <w:lang w:val="en-AU" w:eastAsia="en-US"/>
        </w:rPr>
        <w:t xml:space="preserve"> private rental or public housing</w:t>
      </w:r>
      <w:r w:rsidRPr="004F481A">
        <w:rPr>
          <w:rFonts w:ascii="Calibri" w:eastAsia="Calibri" w:hAnsi="Calibri"/>
          <w:color w:val="000000"/>
          <w:sz w:val="24"/>
          <w:szCs w:val="24"/>
          <w:lang w:val="en-AU" w:eastAsia="en-US"/>
        </w:rPr>
        <w:t>,</w:t>
      </w:r>
      <w:r w:rsidR="007645B8" w:rsidRPr="004F481A">
        <w:rPr>
          <w:rFonts w:ascii="Calibri" w:eastAsia="Calibri" w:hAnsi="Calibri"/>
          <w:color w:val="000000"/>
          <w:sz w:val="24"/>
          <w:szCs w:val="24"/>
          <w:lang w:val="en-AU" w:eastAsia="en-US"/>
        </w:rPr>
        <w:t xml:space="preserve"> do not have rights or incentives to make capital improvements</w:t>
      </w:r>
      <w:r w:rsidRPr="004F481A">
        <w:rPr>
          <w:rFonts w:ascii="Calibri" w:eastAsia="Calibri" w:hAnsi="Calibri"/>
          <w:color w:val="000000"/>
          <w:sz w:val="24"/>
          <w:szCs w:val="24"/>
          <w:lang w:val="en-AU" w:eastAsia="en-US"/>
        </w:rPr>
        <w:t xml:space="preserve"> in their residences</w:t>
      </w:r>
      <w:r w:rsidR="007645B8" w:rsidRPr="004F481A">
        <w:rPr>
          <w:rFonts w:ascii="Calibri" w:eastAsia="Calibri" w:hAnsi="Calibri"/>
          <w:color w:val="000000"/>
          <w:sz w:val="24"/>
          <w:szCs w:val="24"/>
          <w:lang w:val="en-AU" w:eastAsia="en-US"/>
        </w:rPr>
        <w:t xml:space="preserve">. </w:t>
      </w:r>
      <w:r w:rsidR="00897B07" w:rsidRPr="004F481A">
        <w:rPr>
          <w:rFonts w:ascii="Calibri" w:eastAsia="Calibri" w:hAnsi="Calibri"/>
          <w:color w:val="000000"/>
          <w:sz w:val="24"/>
          <w:szCs w:val="24"/>
          <w:lang w:val="en-AU" w:eastAsia="en-US"/>
        </w:rPr>
        <w:t>C</w:t>
      </w:r>
      <w:r w:rsidRPr="004F481A">
        <w:rPr>
          <w:rFonts w:ascii="Calibri" w:eastAsia="Calibri" w:hAnsi="Calibri"/>
          <w:color w:val="000000"/>
          <w:sz w:val="24"/>
          <w:szCs w:val="24"/>
          <w:lang w:val="en-AU" w:eastAsia="en-US"/>
        </w:rPr>
        <w:t>onsequen</w:t>
      </w:r>
      <w:r w:rsidR="00897B07" w:rsidRPr="004F481A">
        <w:rPr>
          <w:rFonts w:ascii="Calibri" w:eastAsia="Calibri" w:hAnsi="Calibri"/>
          <w:color w:val="000000"/>
          <w:sz w:val="24"/>
          <w:szCs w:val="24"/>
          <w:lang w:val="en-AU" w:eastAsia="en-US"/>
        </w:rPr>
        <w:t>tly</w:t>
      </w:r>
      <w:r w:rsidRPr="004F481A">
        <w:rPr>
          <w:rFonts w:ascii="Calibri" w:eastAsia="Calibri" w:hAnsi="Calibri"/>
          <w:color w:val="000000"/>
          <w:sz w:val="24"/>
          <w:szCs w:val="24"/>
          <w:lang w:val="en-AU" w:eastAsia="en-US"/>
        </w:rPr>
        <w:t xml:space="preserve">, they are forced to spend a major part of their disposable income on energy bills. </w:t>
      </w:r>
      <w:bookmarkStart w:id="6" w:name="_Hlk512276106"/>
    </w:p>
    <w:bookmarkEnd w:id="6"/>
    <w:p w14:paraId="3B60402C" w14:textId="1C28BD5A" w:rsidR="00897B07" w:rsidRPr="004F481A" w:rsidRDefault="003D53DB" w:rsidP="001E7ADE">
      <w:pPr>
        <w:spacing w:after="160" w:line="259" w:lineRule="auto"/>
        <w:rPr>
          <w:rFonts w:ascii="Calibri" w:eastAsia="PMingLiU" w:hAnsi="Calibri" w:cs="Arial"/>
          <w:b/>
          <w:i/>
          <w:color w:val="0000CC"/>
          <w:sz w:val="24"/>
          <w:szCs w:val="24"/>
          <w:lang w:val="en-AU" w:eastAsia="zh-TW"/>
        </w:rPr>
      </w:pPr>
      <w:r w:rsidRPr="003D53DB">
        <w:rPr>
          <w:rFonts w:ascii="Calibri" w:eastAsia="PMingLiU" w:hAnsi="Calibri" w:cs="Arial"/>
          <w:b/>
          <w:i/>
          <w:color w:val="0000CC"/>
          <w:sz w:val="24"/>
          <w:szCs w:val="24"/>
          <w:lang w:val="en-AU" w:eastAsia="zh-TW"/>
        </w:rPr>
        <w:t xml:space="preserve">Recommendation </w:t>
      </w:r>
      <w:r>
        <w:rPr>
          <w:rFonts w:ascii="Calibri" w:eastAsia="PMingLiU" w:hAnsi="Calibri" w:cs="Arial"/>
          <w:b/>
          <w:i/>
          <w:color w:val="0000CC"/>
          <w:sz w:val="24"/>
          <w:szCs w:val="24"/>
          <w:lang w:val="en-AU" w:eastAsia="zh-TW"/>
        </w:rPr>
        <w:t>4</w:t>
      </w:r>
      <w:r w:rsidRPr="003D53DB">
        <w:rPr>
          <w:rFonts w:ascii="Calibri" w:eastAsia="PMingLiU" w:hAnsi="Calibri" w:cs="Arial"/>
          <w:b/>
          <w:i/>
          <w:color w:val="0000CC"/>
          <w:sz w:val="24"/>
          <w:szCs w:val="24"/>
          <w:lang w:val="en-AU" w:eastAsia="zh-TW"/>
        </w:rPr>
        <w:t xml:space="preserve">: </w:t>
      </w:r>
      <w:r w:rsidR="002C523B" w:rsidRPr="004F481A">
        <w:rPr>
          <w:rFonts w:ascii="Calibri" w:eastAsia="PMingLiU" w:hAnsi="Calibri" w:cs="Arial"/>
          <w:b/>
          <w:i/>
          <w:color w:val="0000CC"/>
          <w:sz w:val="24"/>
          <w:szCs w:val="24"/>
          <w:lang w:val="en-AU" w:eastAsia="zh-TW"/>
        </w:rPr>
        <w:t xml:space="preserve">CMCF recommends that a comprehensive </w:t>
      </w:r>
      <w:r w:rsidR="00897B07" w:rsidRPr="004F481A">
        <w:rPr>
          <w:rFonts w:ascii="Calibri" w:eastAsia="PMingLiU" w:hAnsi="Calibri" w:cs="Arial"/>
          <w:b/>
          <w:i/>
          <w:color w:val="0000CC"/>
          <w:sz w:val="24"/>
          <w:szCs w:val="24"/>
          <w:lang w:val="en-AU" w:eastAsia="zh-TW"/>
        </w:rPr>
        <w:t>means tested resource</w:t>
      </w:r>
      <w:r w:rsidR="002C523B" w:rsidRPr="004F481A">
        <w:rPr>
          <w:rFonts w:ascii="Calibri" w:eastAsia="PMingLiU" w:hAnsi="Calibri" w:cs="Arial"/>
          <w:b/>
          <w:i/>
          <w:color w:val="0000CC"/>
          <w:sz w:val="24"/>
          <w:szCs w:val="24"/>
          <w:lang w:val="en-AU" w:eastAsia="zh-TW"/>
        </w:rPr>
        <w:t xml:space="preserve"> program for</w:t>
      </w:r>
      <w:r w:rsidR="00897B07" w:rsidRPr="004F481A">
        <w:rPr>
          <w:rFonts w:ascii="Calibri" w:eastAsia="PMingLiU" w:hAnsi="Calibri" w:cs="Arial"/>
          <w:b/>
          <w:i/>
          <w:color w:val="0000CC"/>
          <w:sz w:val="24"/>
          <w:szCs w:val="24"/>
          <w:lang w:val="en-AU" w:eastAsia="zh-TW"/>
        </w:rPr>
        <w:t xml:space="preserve"> multicultural community households should be developed</w:t>
      </w:r>
      <w:r w:rsidR="00BB0369" w:rsidRPr="004F481A">
        <w:rPr>
          <w:rFonts w:ascii="Calibri" w:eastAsia="PMingLiU" w:hAnsi="Calibri" w:cs="Arial"/>
          <w:b/>
          <w:i/>
          <w:color w:val="0000CC"/>
          <w:sz w:val="24"/>
          <w:szCs w:val="24"/>
          <w:lang w:val="en-AU" w:eastAsia="zh-TW"/>
        </w:rPr>
        <w:t>,</w:t>
      </w:r>
      <w:r w:rsidR="00897B07" w:rsidRPr="004F481A">
        <w:rPr>
          <w:rFonts w:ascii="Calibri" w:eastAsia="PMingLiU" w:hAnsi="Calibri" w:cs="Arial"/>
          <w:b/>
          <w:i/>
          <w:color w:val="0000CC"/>
          <w:sz w:val="24"/>
          <w:szCs w:val="24"/>
          <w:lang w:val="en-AU" w:eastAsia="zh-TW"/>
        </w:rPr>
        <w:t xml:space="preserve"> supported by easy </w:t>
      </w:r>
      <w:r w:rsidR="00897B07" w:rsidRPr="004F481A">
        <w:rPr>
          <w:rFonts w:ascii="Calibri" w:eastAsia="PMingLiU" w:hAnsi="Calibri" w:cs="Arial"/>
          <w:b/>
          <w:i/>
          <w:color w:val="0000CC"/>
          <w:sz w:val="24"/>
          <w:szCs w:val="24"/>
          <w:lang w:val="en-AU" w:eastAsia="zh-TW"/>
        </w:rPr>
        <w:lastRenderedPageBreak/>
        <w:t>financing for energy efficient living and household appliances as well as community education session.</w:t>
      </w:r>
    </w:p>
    <w:p w14:paraId="662192C8" w14:textId="2E0DF63C" w:rsidR="002C523B" w:rsidRPr="004F481A" w:rsidRDefault="002C523B" w:rsidP="001E7ADE">
      <w:pPr>
        <w:spacing w:after="160" w:line="259" w:lineRule="auto"/>
        <w:rPr>
          <w:rFonts w:ascii="Calibri" w:eastAsia="PMingLiU" w:hAnsi="Calibri" w:cs="Arial"/>
          <w:b/>
          <w:sz w:val="24"/>
          <w:szCs w:val="24"/>
          <w:lang w:val="en-AU" w:eastAsia="zh-TW"/>
        </w:rPr>
      </w:pPr>
      <w:r w:rsidRPr="004F481A">
        <w:rPr>
          <w:rFonts w:ascii="Calibri" w:eastAsia="PMingLiU" w:hAnsi="Calibri" w:cs="Arial"/>
          <w:b/>
          <w:sz w:val="24"/>
          <w:szCs w:val="24"/>
          <w:lang w:val="en-AU" w:eastAsia="zh-TW"/>
        </w:rPr>
        <w:t xml:space="preserve">Issue 4: </w:t>
      </w:r>
      <w:r w:rsidR="00897B07" w:rsidRPr="004F481A">
        <w:rPr>
          <w:rFonts w:ascii="Calibri" w:eastAsia="PMingLiU" w:hAnsi="Calibri" w:cs="Arial"/>
          <w:b/>
          <w:sz w:val="24"/>
          <w:szCs w:val="24"/>
          <w:lang w:val="en-AU" w:eastAsia="zh-TW"/>
        </w:rPr>
        <w:t>Flexible Working Arrangement</w:t>
      </w:r>
      <w:r w:rsidRPr="004F481A">
        <w:rPr>
          <w:rFonts w:ascii="Calibri" w:eastAsia="PMingLiU" w:hAnsi="Calibri" w:cs="Arial"/>
          <w:b/>
          <w:sz w:val="24"/>
          <w:szCs w:val="24"/>
          <w:lang w:val="en-AU" w:eastAsia="zh-TW"/>
        </w:rPr>
        <w:t xml:space="preserve"> </w:t>
      </w:r>
      <w:r w:rsidR="00897B07" w:rsidRPr="004F481A">
        <w:rPr>
          <w:rFonts w:ascii="Calibri" w:eastAsia="PMingLiU" w:hAnsi="Calibri" w:cs="Arial"/>
          <w:b/>
          <w:sz w:val="24"/>
          <w:szCs w:val="24"/>
          <w:lang w:val="en-AU" w:eastAsia="zh-TW"/>
        </w:rPr>
        <w:t>to support the Climate Change Strategy</w:t>
      </w:r>
    </w:p>
    <w:p w14:paraId="5A3C17C2" w14:textId="77777777" w:rsidR="00D64ADF" w:rsidRDefault="00214195" w:rsidP="001E7ADE">
      <w:pPr>
        <w:spacing w:after="160" w:line="259" w:lineRule="auto"/>
        <w:rPr>
          <w:rFonts w:ascii="Calibri" w:eastAsia="PMingLiU" w:hAnsi="Calibri" w:cs="Arial"/>
          <w:sz w:val="24"/>
          <w:szCs w:val="24"/>
          <w:lang w:val="en-AU" w:eastAsia="zh-TW"/>
        </w:rPr>
      </w:pPr>
      <w:r w:rsidRPr="004F481A">
        <w:rPr>
          <w:rFonts w:ascii="Calibri" w:eastAsia="PMingLiU" w:hAnsi="Calibri" w:cs="Arial"/>
          <w:sz w:val="24"/>
          <w:szCs w:val="24"/>
          <w:lang w:val="en-AU" w:eastAsia="zh-TW"/>
        </w:rPr>
        <w:t xml:space="preserve">Adverse impacts of climate change affect most economic activities. Therefore, </w:t>
      </w:r>
      <w:bookmarkStart w:id="7" w:name="_Hlk512280652"/>
      <w:r w:rsidRPr="004F481A">
        <w:rPr>
          <w:rFonts w:ascii="Calibri" w:eastAsia="PMingLiU" w:hAnsi="Calibri" w:cs="Arial"/>
          <w:sz w:val="24"/>
          <w:szCs w:val="24"/>
          <w:lang w:val="en-AU" w:eastAsia="zh-TW"/>
        </w:rPr>
        <w:t>mitigation strat</w:t>
      </w:r>
      <w:r w:rsidR="002F2792" w:rsidRPr="004F481A">
        <w:rPr>
          <w:rFonts w:ascii="Calibri" w:eastAsia="PMingLiU" w:hAnsi="Calibri" w:cs="Arial"/>
          <w:sz w:val="24"/>
          <w:szCs w:val="24"/>
          <w:lang w:val="en-AU" w:eastAsia="zh-TW"/>
        </w:rPr>
        <w:t>e</w:t>
      </w:r>
      <w:r w:rsidRPr="004F481A">
        <w:rPr>
          <w:rFonts w:ascii="Calibri" w:eastAsia="PMingLiU" w:hAnsi="Calibri" w:cs="Arial"/>
          <w:sz w:val="24"/>
          <w:szCs w:val="24"/>
          <w:lang w:val="en-AU" w:eastAsia="zh-TW"/>
        </w:rPr>
        <w:t xml:space="preserve">gies </w:t>
      </w:r>
      <w:r w:rsidR="002F2792" w:rsidRPr="004F481A">
        <w:rPr>
          <w:rFonts w:ascii="Calibri" w:eastAsia="PMingLiU" w:hAnsi="Calibri" w:cs="Arial"/>
          <w:sz w:val="24"/>
          <w:szCs w:val="24"/>
          <w:lang w:val="en-AU" w:eastAsia="zh-TW"/>
        </w:rPr>
        <w:t xml:space="preserve">of </w:t>
      </w:r>
      <w:r w:rsidRPr="004F481A">
        <w:rPr>
          <w:rFonts w:ascii="Calibri" w:eastAsia="PMingLiU" w:hAnsi="Calibri" w:cs="Arial"/>
          <w:sz w:val="24"/>
          <w:szCs w:val="24"/>
          <w:lang w:val="en-AU" w:eastAsia="zh-TW"/>
        </w:rPr>
        <w:t>climate change require a holistic approach encompassing transport</w:t>
      </w:r>
      <w:r w:rsidR="002F2792" w:rsidRPr="004F481A">
        <w:rPr>
          <w:rFonts w:ascii="Calibri" w:eastAsia="PMingLiU" w:hAnsi="Calibri" w:cs="Arial"/>
          <w:sz w:val="24"/>
          <w:szCs w:val="24"/>
          <w:lang w:val="en-AU" w:eastAsia="zh-TW"/>
        </w:rPr>
        <w:t xml:space="preserve">, health, </w:t>
      </w:r>
    </w:p>
    <w:p w14:paraId="110C0588" w14:textId="77777777" w:rsidR="00D64ADF" w:rsidRDefault="00D64ADF" w:rsidP="001E7ADE">
      <w:pPr>
        <w:spacing w:after="160" w:line="259" w:lineRule="auto"/>
        <w:rPr>
          <w:rFonts w:ascii="Calibri" w:eastAsia="PMingLiU" w:hAnsi="Calibri" w:cs="Arial"/>
          <w:sz w:val="24"/>
          <w:szCs w:val="24"/>
          <w:lang w:val="en-AU" w:eastAsia="zh-TW"/>
        </w:rPr>
      </w:pPr>
    </w:p>
    <w:p w14:paraId="49DF7181" w14:textId="5F2BBFAA" w:rsidR="00214195" w:rsidRPr="004F481A" w:rsidRDefault="002F2792" w:rsidP="001E7ADE">
      <w:pPr>
        <w:spacing w:after="160" w:line="259" w:lineRule="auto"/>
        <w:rPr>
          <w:rFonts w:ascii="Calibri" w:eastAsia="PMingLiU" w:hAnsi="Calibri" w:cs="Arial"/>
          <w:sz w:val="24"/>
          <w:szCs w:val="24"/>
          <w:lang w:val="en-AU" w:eastAsia="zh-TW"/>
        </w:rPr>
      </w:pPr>
      <w:r w:rsidRPr="004F481A">
        <w:rPr>
          <w:rFonts w:ascii="Calibri" w:eastAsia="PMingLiU" w:hAnsi="Calibri" w:cs="Arial"/>
          <w:sz w:val="24"/>
          <w:szCs w:val="24"/>
          <w:lang w:val="en-AU" w:eastAsia="zh-TW"/>
        </w:rPr>
        <w:t>education, job creation and community engagement</w:t>
      </w:r>
      <w:bookmarkEnd w:id="7"/>
      <w:r w:rsidRPr="004F481A">
        <w:rPr>
          <w:rFonts w:ascii="Calibri" w:eastAsia="PMingLiU" w:hAnsi="Calibri" w:cs="Arial"/>
          <w:sz w:val="24"/>
          <w:szCs w:val="24"/>
          <w:lang w:val="en-AU" w:eastAsia="zh-TW"/>
        </w:rPr>
        <w:t>. Change in work culture, such as flexible working arrangement, also c</w:t>
      </w:r>
      <w:r w:rsidR="00BB0369" w:rsidRPr="004F481A">
        <w:rPr>
          <w:rFonts w:ascii="Calibri" w:eastAsia="PMingLiU" w:hAnsi="Calibri" w:cs="Arial"/>
          <w:sz w:val="24"/>
          <w:szCs w:val="24"/>
          <w:lang w:val="en-AU" w:eastAsia="zh-TW"/>
        </w:rPr>
        <w:t>an</w:t>
      </w:r>
      <w:r w:rsidRPr="004F481A">
        <w:rPr>
          <w:rFonts w:ascii="Calibri" w:eastAsia="PMingLiU" w:hAnsi="Calibri" w:cs="Arial"/>
          <w:sz w:val="24"/>
          <w:szCs w:val="24"/>
          <w:lang w:val="en-AU" w:eastAsia="zh-TW"/>
        </w:rPr>
        <w:t xml:space="preserve"> add positively to mitigation of climate change by reducing carbon footprint as people use motorised transport less and reduce traffic congestion by travelling to work at off-peak hours. Flexible working refers to a work culture that supports employees working from home, job sharing, working part time</w:t>
      </w:r>
      <w:r w:rsidR="00676A1D" w:rsidRPr="004F481A">
        <w:rPr>
          <w:rFonts w:ascii="Calibri" w:eastAsia="PMingLiU" w:hAnsi="Calibri" w:cs="Arial"/>
          <w:sz w:val="24"/>
          <w:szCs w:val="24"/>
          <w:lang w:val="en-AU" w:eastAsia="zh-TW"/>
        </w:rPr>
        <w:t xml:space="preserve"> and choosing own work hours.</w:t>
      </w:r>
    </w:p>
    <w:p w14:paraId="780B39DD" w14:textId="6347BF05" w:rsidR="003D53DB" w:rsidRPr="004F481A" w:rsidRDefault="003D53DB" w:rsidP="001E7ADE">
      <w:pPr>
        <w:spacing w:after="160" w:line="259" w:lineRule="auto"/>
        <w:rPr>
          <w:rFonts w:ascii="Calibri" w:eastAsia="PMingLiU" w:hAnsi="Calibri" w:cs="Arial"/>
          <w:sz w:val="24"/>
          <w:szCs w:val="24"/>
          <w:lang w:val="en-AU" w:eastAsia="zh-TW"/>
        </w:rPr>
      </w:pPr>
      <w:r w:rsidRPr="003D53DB">
        <w:rPr>
          <w:rFonts w:ascii="Calibri" w:eastAsia="PMingLiU" w:hAnsi="Calibri" w:cs="Arial"/>
          <w:b/>
          <w:i/>
          <w:color w:val="0000CC"/>
          <w:sz w:val="24"/>
          <w:szCs w:val="24"/>
          <w:lang w:val="en-AU" w:eastAsia="zh-TW"/>
        </w:rPr>
        <w:t xml:space="preserve">Recommendation </w:t>
      </w:r>
      <w:r>
        <w:rPr>
          <w:rFonts w:ascii="Calibri" w:eastAsia="PMingLiU" w:hAnsi="Calibri" w:cs="Arial"/>
          <w:b/>
          <w:i/>
          <w:color w:val="0000CC"/>
          <w:sz w:val="24"/>
          <w:szCs w:val="24"/>
          <w:lang w:val="en-AU" w:eastAsia="zh-TW"/>
        </w:rPr>
        <w:t>5</w:t>
      </w:r>
      <w:r w:rsidRPr="003D53DB">
        <w:rPr>
          <w:rFonts w:ascii="Calibri" w:eastAsia="PMingLiU" w:hAnsi="Calibri" w:cs="Arial"/>
          <w:b/>
          <w:i/>
          <w:color w:val="0000CC"/>
          <w:sz w:val="24"/>
          <w:szCs w:val="24"/>
          <w:lang w:val="en-AU" w:eastAsia="zh-TW"/>
        </w:rPr>
        <w:t xml:space="preserve">: </w:t>
      </w:r>
      <w:r w:rsidR="00676A1D" w:rsidRPr="004F481A">
        <w:rPr>
          <w:rFonts w:ascii="Calibri" w:eastAsia="PMingLiU" w:hAnsi="Calibri" w:cs="Arial"/>
          <w:b/>
          <w:i/>
          <w:color w:val="0000CC"/>
          <w:sz w:val="24"/>
          <w:szCs w:val="24"/>
          <w:lang w:val="en-AU" w:eastAsia="zh-TW"/>
        </w:rPr>
        <w:t xml:space="preserve">CMCF recommends that the proposed climate change adaptation strategy should develop a holistic approach integrating options that link public transport, health, education, </w:t>
      </w:r>
      <w:r w:rsidR="00C802FF" w:rsidRPr="004F481A">
        <w:rPr>
          <w:rFonts w:ascii="Calibri" w:eastAsia="PMingLiU" w:hAnsi="Calibri" w:cs="Arial"/>
          <w:b/>
          <w:i/>
          <w:color w:val="0000CC"/>
          <w:sz w:val="24"/>
          <w:szCs w:val="24"/>
          <w:lang w:val="en-AU" w:eastAsia="zh-TW"/>
        </w:rPr>
        <w:t xml:space="preserve">work culture, </w:t>
      </w:r>
      <w:r w:rsidR="00676A1D" w:rsidRPr="004F481A">
        <w:rPr>
          <w:rFonts w:ascii="Calibri" w:eastAsia="PMingLiU" w:hAnsi="Calibri" w:cs="Arial"/>
          <w:b/>
          <w:i/>
          <w:color w:val="0000CC"/>
          <w:sz w:val="24"/>
          <w:szCs w:val="24"/>
          <w:lang w:val="en-AU" w:eastAsia="zh-TW"/>
        </w:rPr>
        <w:t>job creation and community engagement. In particular, a low</w:t>
      </w:r>
      <w:r w:rsidRPr="004F481A">
        <w:rPr>
          <w:rFonts w:ascii="Calibri" w:eastAsia="PMingLiU" w:hAnsi="Calibri" w:cs="Arial"/>
          <w:b/>
          <w:i/>
          <w:color w:val="0000CC"/>
          <w:sz w:val="24"/>
          <w:szCs w:val="24"/>
          <w:lang w:val="en-AU" w:eastAsia="zh-TW"/>
        </w:rPr>
        <w:t>-</w:t>
      </w:r>
      <w:r w:rsidR="00676A1D" w:rsidRPr="004F481A">
        <w:rPr>
          <w:rFonts w:ascii="Calibri" w:eastAsia="PMingLiU" w:hAnsi="Calibri" w:cs="Arial"/>
          <w:b/>
          <w:i/>
          <w:color w:val="0000CC"/>
          <w:sz w:val="24"/>
          <w:szCs w:val="24"/>
          <w:lang w:val="en-AU" w:eastAsia="zh-TW"/>
        </w:rPr>
        <w:t xml:space="preserve">cost initiative of flexible working arrangement at work </w:t>
      </w:r>
      <w:r w:rsidR="00C802FF" w:rsidRPr="004F481A">
        <w:rPr>
          <w:rFonts w:ascii="Calibri" w:eastAsia="PMingLiU" w:hAnsi="Calibri" w:cs="Arial"/>
          <w:b/>
          <w:i/>
          <w:color w:val="0000CC"/>
          <w:sz w:val="24"/>
          <w:szCs w:val="24"/>
          <w:lang w:val="en-AU" w:eastAsia="zh-TW"/>
        </w:rPr>
        <w:t>should be explored using a pilot project for the multicultural communities.</w:t>
      </w:r>
      <w:r w:rsidR="00C802FF" w:rsidRPr="004F481A">
        <w:rPr>
          <w:rFonts w:ascii="Calibri" w:eastAsia="PMingLiU" w:hAnsi="Calibri" w:cs="Arial"/>
          <w:sz w:val="24"/>
          <w:szCs w:val="24"/>
          <w:lang w:val="en-AU" w:eastAsia="zh-TW"/>
        </w:rPr>
        <w:t xml:space="preserve"> </w:t>
      </w:r>
    </w:p>
    <w:p w14:paraId="52B7CE4D" w14:textId="26A40104" w:rsidR="00676A1D" w:rsidRPr="004F481A" w:rsidRDefault="0026355C" w:rsidP="001E7ADE">
      <w:pPr>
        <w:spacing w:after="160" w:line="259" w:lineRule="auto"/>
        <w:rPr>
          <w:rFonts w:ascii="Calibri" w:eastAsia="PMingLiU" w:hAnsi="Calibri" w:cs="Arial"/>
          <w:sz w:val="24"/>
          <w:szCs w:val="24"/>
          <w:lang w:val="en-AU" w:eastAsia="zh-TW"/>
        </w:rPr>
      </w:pPr>
      <w:r w:rsidRPr="004F481A">
        <w:rPr>
          <w:rFonts w:ascii="Calibri" w:eastAsia="PMingLiU" w:hAnsi="Calibri" w:cs="Arial"/>
          <w:sz w:val="24"/>
          <w:szCs w:val="24"/>
          <w:lang w:val="en-AU" w:eastAsia="zh-TW"/>
        </w:rPr>
        <w:t>In addition to reducing traffic congestion and use of motorised vehicles, t</w:t>
      </w:r>
      <w:r w:rsidR="00C802FF" w:rsidRPr="004F481A">
        <w:rPr>
          <w:rFonts w:ascii="Calibri" w:eastAsia="PMingLiU" w:hAnsi="Calibri" w:cs="Arial"/>
          <w:sz w:val="24"/>
          <w:szCs w:val="24"/>
          <w:lang w:val="en-AU" w:eastAsia="zh-TW"/>
        </w:rPr>
        <w:t xml:space="preserve">his change in work culture environment will </w:t>
      </w:r>
      <w:r w:rsidRPr="004F481A">
        <w:rPr>
          <w:rFonts w:ascii="Calibri" w:eastAsia="PMingLiU" w:hAnsi="Calibri" w:cs="Arial"/>
          <w:sz w:val="24"/>
          <w:szCs w:val="24"/>
          <w:lang w:val="en-AU" w:eastAsia="zh-TW"/>
        </w:rPr>
        <w:t>raise</w:t>
      </w:r>
      <w:r w:rsidR="00C802FF" w:rsidRPr="004F481A">
        <w:rPr>
          <w:rFonts w:ascii="Calibri" w:eastAsia="PMingLiU" w:hAnsi="Calibri" w:cs="Arial"/>
          <w:sz w:val="24"/>
          <w:szCs w:val="24"/>
          <w:lang w:val="en-AU" w:eastAsia="zh-TW"/>
        </w:rPr>
        <w:t xml:space="preserve"> </w:t>
      </w:r>
      <w:r w:rsidRPr="004F481A">
        <w:rPr>
          <w:rFonts w:ascii="Calibri" w:eastAsia="PMingLiU" w:hAnsi="Calibri" w:cs="Arial"/>
          <w:sz w:val="24"/>
          <w:szCs w:val="24"/>
          <w:lang w:val="en-AU" w:eastAsia="zh-TW"/>
        </w:rPr>
        <w:t>multicultural</w:t>
      </w:r>
      <w:r w:rsidR="00C802FF" w:rsidRPr="004F481A">
        <w:rPr>
          <w:rFonts w:ascii="Calibri" w:eastAsia="PMingLiU" w:hAnsi="Calibri" w:cs="Arial"/>
          <w:sz w:val="24"/>
          <w:szCs w:val="24"/>
          <w:lang w:val="en-AU" w:eastAsia="zh-TW"/>
        </w:rPr>
        <w:t xml:space="preserve"> households</w:t>
      </w:r>
      <w:r w:rsidRPr="004F481A">
        <w:rPr>
          <w:rFonts w:ascii="Calibri" w:eastAsia="PMingLiU" w:hAnsi="Calibri" w:cs="Arial"/>
          <w:sz w:val="24"/>
          <w:szCs w:val="24"/>
          <w:lang w:val="en-AU" w:eastAsia="zh-TW"/>
        </w:rPr>
        <w:t>’ disposable income</w:t>
      </w:r>
      <w:r w:rsidR="00C802FF" w:rsidRPr="004F481A">
        <w:rPr>
          <w:rFonts w:ascii="Calibri" w:eastAsia="PMingLiU" w:hAnsi="Calibri" w:cs="Arial"/>
          <w:sz w:val="24"/>
          <w:szCs w:val="24"/>
          <w:lang w:val="en-AU" w:eastAsia="zh-TW"/>
        </w:rPr>
        <w:t xml:space="preserve"> by allowing </w:t>
      </w:r>
      <w:r w:rsidRPr="004F481A">
        <w:rPr>
          <w:rFonts w:ascii="Calibri" w:eastAsia="PMingLiU" w:hAnsi="Calibri" w:cs="Arial"/>
          <w:sz w:val="24"/>
          <w:szCs w:val="24"/>
          <w:lang w:val="en-AU" w:eastAsia="zh-TW"/>
        </w:rPr>
        <w:t xml:space="preserve">their </w:t>
      </w:r>
      <w:r w:rsidR="00C802FF" w:rsidRPr="004F481A">
        <w:rPr>
          <w:rFonts w:ascii="Calibri" w:eastAsia="PMingLiU" w:hAnsi="Calibri" w:cs="Arial"/>
          <w:sz w:val="24"/>
          <w:szCs w:val="24"/>
          <w:lang w:val="en-AU" w:eastAsia="zh-TW"/>
        </w:rPr>
        <w:t xml:space="preserve">women </w:t>
      </w:r>
      <w:r w:rsidRPr="004F481A">
        <w:rPr>
          <w:rFonts w:ascii="Calibri" w:eastAsia="PMingLiU" w:hAnsi="Calibri" w:cs="Arial"/>
          <w:sz w:val="24"/>
          <w:szCs w:val="24"/>
          <w:lang w:val="en-AU" w:eastAsia="zh-TW"/>
        </w:rPr>
        <w:t xml:space="preserve">entering paid labour force, while looking after family in a traditional </w:t>
      </w:r>
      <w:r w:rsidR="00ED68E9" w:rsidRPr="004F481A">
        <w:rPr>
          <w:rFonts w:ascii="Calibri" w:eastAsia="PMingLiU" w:hAnsi="Calibri" w:cs="Arial"/>
          <w:sz w:val="24"/>
          <w:szCs w:val="24"/>
          <w:lang w:val="en-AU" w:eastAsia="zh-TW"/>
        </w:rPr>
        <w:t>set up</w:t>
      </w:r>
      <w:r w:rsidRPr="004F481A">
        <w:rPr>
          <w:rFonts w:ascii="Calibri" w:eastAsia="PMingLiU" w:hAnsi="Calibri" w:cs="Arial"/>
          <w:sz w:val="24"/>
          <w:szCs w:val="24"/>
          <w:lang w:val="en-AU" w:eastAsia="zh-TW"/>
        </w:rPr>
        <w:t xml:space="preserve">. </w:t>
      </w:r>
    </w:p>
    <w:p w14:paraId="7CDDC6C3" w14:textId="29B785C5" w:rsidR="0026355C" w:rsidRPr="004F481A" w:rsidRDefault="0026355C" w:rsidP="001E7ADE">
      <w:pPr>
        <w:spacing w:after="160" w:line="259" w:lineRule="auto"/>
        <w:ind w:left="1440" w:hanging="1440"/>
        <w:rPr>
          <w:rFonts w:ascii="Calibri" w:eastAsia="Calibri" w:hAnsi="Calibri" w:cs="Arial"/>
          <w:b/>
          <w:color w:val="000000"/>
          <w:sz w:val="24"/>
          <w:szCs w:val="24"/>
          <w:lang w:val="en-AU" w:eastAsia="zh-TW"/>
        </w:rPr>
      </w:pPr>
      <w:r w:rsidRPr="004F481A">
        <w:rPr>
          <w:rFonts w:ascii="Calibri" w:eastAsia="Calibri" w:hAnsi="Calibri" w:cs="Arial"/>
          <w:b/>
          <w:color w:val="000000"/>
          <w:sz w:val="24"/>
          <w:szCs w:val="24"/>
          <w:lang w:val="en-AU" w:eastAsia="zh-TW"/>
        </w:rPr>
        <w:t xml:space="preserve">Issue 5: A </w:t>
      </w:r>
      <w:bookmarkStart w:id="8" w:name="_Hlk512282421"/>
      <w:r w:rsidRPr="004F481A">
        <w:rPr>
          <w:rFonts w:ascii="Calibri" w:eastAsia="Calibri" w:hAnsi="Calibri" w:cs="Arial"/>
          <w:b/>
          <w:color w:val="000000"/>
          <w:sz w:val="24"/>
          <w:szCs w:val="24"/>
          <w:lang w:val="en-AU" w:eastAsia="zh-TW"/>
        </w:rPr>
        <w:t>communication strategy specific to multicultural community needs</w:t>
      </w:r>
      <w:bookmarkEnd w:id="8"/>
    </w:p>
    <w:p w14:paraId="0395D60E" w14:textId="7FFB6A09" w:rsidR="007D135C" w:rsidRPr="004F481A" w:rsidRDefault="00897B07" w:rsidP="001E7ADE">
      <w:pPr>
        <w:spacing w:after="160" w:line="259" w:lineRule="auto"/>
        <w:rPr>
          <w:rFonts w:ascii="Calibri" w:eastAsia="PMingLiU" w:hAnsi="Calibri" w:cs="Arial"/>
          <w:sz w:val="24"/>
          <w:szCs w:val="24"/>
          <w:lang w:val="en-AU" w:eastAsia="zh-TW"/>
        </w:rPr>
      </w:pPr>
      <w:r w:rsidRPr="004F481A">
        <w:rPr>
          <w:rFonts w:ascii="Calibri" w:eastAsia="PMingLiU" w:hAnsi="Calibri" w:cs="Arial"/>
          <w:sz w:val="24"/>
          <w:szCs w:val="24"/>
          <w:lang w:val="en-AU" w:eastAsia="zh-TW"/>
        </w:rPr>
        <w:t>Climate change</w:t>
      </w:r>
      <w:r w:rsidR="00214195" w:rsidRPr="004F481A">
        <w:rPr>
          <w:rFonts w:ascii="Calibri" w:eastAsia="PMingLiU" w:hAnsi="Calibri" w:cs="Arial"/>
          <w:sz w:val="24"/>
          <w:szCs w:val="24"/>
          <w:lang w:val="en-AU" w:eastAsia="zh-TW"/>
        </w:rPr>
        <w:t xml:space="preserve"> impacts</w:t>
      </w:r>
      <w:r w:rsidRPr="004F481A">
        <w:rPr>
          <w:rFonts w:ascii="Calibri" w:eastAsia="PMingLiU" w:hAnsi="Calibri" w:cs="Arial"/>
          <w:sz w:val="24"/>
          <w:szCs w:val="24"/>
          <w:lang w:val="en-AU" w:eastAsia="zh-TW"/>
        </w:rPr>
        <w:t xml:space="preserve"> are </w:t>
      </w:r>
      <w:r w:rsidR="00214195" w:rsidRPr="004F481A">
        <w:rPr>
          <w:rFonts w:ascii="Calibri" w:eastAsia="PMingLiU" w:hAnsi="Calibri" w:cs="Arial"/>
          <w:sz w:val="24"/>
          <w:szCs w:val="24"/>
          <w:lang w:val="en-AU" w:eastAsia="zh-TW"/>
        </w:rPr>
        <w:t xml:space="preserve">long term environmental issues which are not visible or felt by the community members immediately and clearly. </w:t>
      </w:r>
      <w:r w:rsidR="007E1ED4" w:rsidRPr="004F481A">
        <w:rPr>
          <w:rFonts w:ascii="Calibri" w:eastAsia="PMingLiU" w:hAnsi="Calibri" w:cs="Arial"/>
          <w:sz w:val="24"/>
          <w:szCs w:val="24"/>
          <w:lang w:val="en-AU" w:eastAsia="zh-TW"/>
        </w:rPr>
        <w:t xml:space="preserve">In addition, available information written in English may not be understandable </w:t>
      </w:r>
      <w:r w:rsidR="00ED68E9" w:rsidRPr="004F481A">
        <w:rPr>
          <w:rFonts w:ascii="Calibri" w:eastAsia="PMingLiU" w:hAnsi="Calibri" w:cs="Arial"/>
          <w:sz w:val="24"/>
          <w:szCs w:val="24"/>
          <w:lang w:val="en-AU" w:eastAsia="zh-TW"/>
        </w:rPr>
        <w:t>to</w:t>
      </w:r>
      <w:r w:rsidR="007E1ED4" w:rsidRPr="004F481A">
        <w:rPr>
          <w:rFonts w:ascii="Calibri" w:eastAsia="PMingLiU" w:hAnsi="Calibri" w:cs="Arial"/>
          <w:sz w:val="24"/>
          <w:szCs w:val="24"/>
          <w:lang w:val="en-AU" w:eastAsia="zh-TW"/>
        </w:rPr>
        <w:t xml:space="preserve"> all multicultural community members. </w:t>
      </w:r>
    </w:p>
    <w:p w14:paraId="73218404" w14:textId="4DCB0F58" w:rsidR="003D53DB" w:rsidRPr="004F481A" w:rsidRDefault="003D53DB" w:rsidP="001E7ADE">
      <w:pPr>
        <w:spacing w:after="160" w:line="259" w:lineRule="auto"/>
        <w:rPr>
          <w:rFonts w:ascii="Calibri" w:eastAsia="PMingLiU" w:hAnsi="Calibri" w:cs="Arial"/>
          <w:sz w:val="24"/>
          <w:szCs w:val="24"/>
          <w:lang w:val="en-AU" w:eastAsia="zh-TW"/>
        </w:rPr>
      </w:pPr>
      <w:r w:rsidRPr="003D53DB">
        <w:rPr>
          <w:rFonts w:ascii="Calibri" w:eastAsia="PMingLiU" w:hAnsi="Calibri" w:cs="Arial"/>
          <w:b/>
          <w:i/>
          <w:color w:val="0000CC"/>
          <w:sz w:val="24"/>
          <w:szCs w:val="24"/>
          <w:lang w:val="en-AU" w:eastAsia="zh-TW"/>
        </w:rPr>
        <w:t xml:space="preserve">Recommendation </w:t>
      </w:r>
      <w:r>
        <w:rPr>
          <w:rFonts w:ascii="Calibri" w:eastAsia="PMingLiU" w:hAnsi="Calibri" w:cs="Arial"/>
          <w:b/>
          <w:i/>
          <w:color w:val="0000CC"/>
          <w:sz w:val="24"/>
          <w:szCs w:val="24"/>
          <w:lang w:val="en-AU" w:eastAsia="zh-TW"/>
        </w:rPr>
        <w:t>6</w:t>
      </w:r>
      <w:r w:rsidRPr="003D53DB">
        <w:rPr>
          <w:rFonts w:ascii="Calibri" w:eastAsia="PMingLiU" w:hAnsi="Calibri" w:cs="Arial"/>
          <w:b/>
          <w:i/>
          <w:color w:val="0000CC"/>
          <w:sz w:val="24"/>
          <w:szCs w:val="24"/>
          <w:lang w:val="en-AU" w:eastAsia="zh-TW"/>
        </w:rPr>
        <w:t xml:space="preserve">: </w:t>
      </w:r>
      <w:r w:rsidR="000D65F8">
        <w:rPr>
          <w:rFonts w:ascii="Calibri" w:eastAsia="PMingLiU" w:hAnsi="Calibri" w:cs="Arial"/>
          <w:sz w:val="24"/>
          <w:szCs w:val="24"/>
          <w:lang w:val="en-AU" w:eastAsia="zh-TW"/>
        </w:rPr>
        <w:t xml:space="preserve"> </w:t>
      </w:r>
      <w:r w:rsidR="007D135C" w:rsidRPr="004F481A">
        <w:rPr>
          <w:rFonts w:ascii="Calibri" w:eastAsia="PMingLiU" w:hAnsi="Calibri" w:cs="Arial"/>
          <w:b/>
          <w:i/>
          <w:color w:val="0000CC"/>
          <w:sz w:val="24"/>
          <w:szCs w:val="24"/>
          <w:lang w:val="en-AU" w:eastAsia="zh-TW"/>
        </w:rPr>
        <w:t xml:space="preserve">CMCF recommends that </w:t>
      </w:r>
      <w:r w:rsidR="00214195" w:rsidRPr="004F481A">
        <w:rPr>
          <w:rFonts w:ascii="Calibri" w:eastAsia="PMingLiU" w:hAnsi="Calibri" w:cs="Arial"/>
          <w:b/>
          <w:i/>
          <w:color w:val="0000CC"/>
          <w:sz w:val="24"/>
          <w:szCs w:val="24"/>
          <w:lang w:val="en-AU" w:eastAsia="zh-TW"/>
        </w:rPr>
        <w:t>the ACT Government develop</w:t>
      </w:r>
      <w:r w:rsidR="007D135C" w:rsidRPr="004F481A">
        <w:rPr>
          <w:rFonts w:ascii="Calibri" w:eastAsia="PMingLiU" w:hAnsi="Calibri" w:cs="Arial"/>
          <w:b/>
          <w:i/>
          <w:color w:val="0000CC"/>
          <w:sz w:val="24"/>
          <w:szCs w:val="24"/>
          <w:lang w:val="en-AU" w:eastAsia="zh-TW"/>
        </w:rPr>
        <w:t>s</w:t>
      </w:r>
      <w:r w:rsidR="00214195" w:rsidRPr="004F481A">
        <w:rPr>
          <w:rFonts w:ascii="Calibri" w:eastAsia="PMingLiU" w:hAnsi="Calibri" w:cs="Arial"/>
          <w:b/>
          <w:i/>
          <w:color w:val="0000CC"/>
          <w:sz w:val="24"/>
          <w:szCs w:val="24"/>
          <w:lang w:val="en-AU" w:eastAsia="zh-TW"/>
        </w:rPr>
        <w:t xml:space="preserve"> a</w:t>
      </w:r>
      <w:r w:rsidR="007E1ED4" w:rsidRPr="004F481A">
        <w:rPr>
          <w:rFonts w:ascii="Calibri" w:eastAsia="PMingLiU" w:hAnsi="Calibri" w:cs="Arial"/>
          <w:b/>
          <w:i/>
          <w:color w:val="0000CC"/>
          <w:sz w:val="24"/>
          <w:szCs w:val="24"/>
          <w:lang w:val="en-AU" w:eastAsia="zh-TW"/>
        </w:rPr>
        <w:t>n effective</w:t>
      </w:r>
      <w:r w:rsidR="007E1ED4" w:rsidRPr="004F481A">
        <w:rPr>
          <w:rFonts w:ascii="Calibri" w:eastAsia="Calibri" w:hAnsi="Calibri" w:cs="Arial"/>
          <w:b/>
          <w:i/>
          <w:color w:val="0000CC"/>
          <w:sz w:val="24"/>
          <w:szCs w:val="24"/>
          <w:lang w:val="en-AU" w:eastAsia="zh-TW"/>
        </w:rPr>
        <w:t xml:space="preserve"> </w:t>
      </w:r>
      <w:r w:rsidR="007E1ED4" w:rsidRPr="004F481A">
        <w:rPr>
          <w:rFonts w:ascii="Calibri" w:eastAsia="PMingLiU" w:hAnsi="Calibri" w:cs="Arial"/>
          <w:b/>
          <w:i/>
          <w:color w:val="0000CC"/>
          <w:sz w:val="24"/>
          <w:szCs w:val="24"/>
          <w:lang w:val="en-AU" w:eastAsia="zh-TW"/>
        </w:rPr>
        <w:t>communication strategy specific to multicultural community needs</w:t>
      </w:r>
      <w:r w:rsidR="00ED68E9" w:rsidRPr="004F481A">
        <w:rPr>
          <w:rFonts w:ascii="Calibri" w:eastAsia="PMingLiU" w:hAnsi="Calibri" w:cs="Arial"/>
          <w:b/>
          <w:i/>
          <w:color w:val="0000CC"/>
          <w:sz w:val="24"/>
          <w:szCs w:val="24"/>
          <w:lang w:val="en-AU" w:eastAsia="zh-TW"/>
        </w:rPr>
        <w:t xml:space="preserve"> using different languages</w:t>
      </w:r>
      <w:r w:rsidR="007E1ED4" w:rsidRPr="004F481A">
        <w:rPr>
          <w:rFonts w:ascii="Calibri" w:eastAsia="PMingLiU" w:hAnsi="Calibri" w:cs="Arial"/>
          <w:b/>
          <w:i/>
          <w:color w:val="0000CC"/>
          <w:sz w:val="24"/>
          <w:szCs w:val="24"/>
          <w:lang w:val="en-AU" w:eastAsia="zh-TW"/>
        </w:rPr>
        <w:t xml:space="preserve"> in consultation with peak multicultural community organisations</w:t>
      </w:r>
      <w:r w:rsidR="007D135C" w:rsidRPr="004F481A">
        <w:rPr>
          <w:rFonts w:ascii="Calibri" w:eastAsia="PMingLiU" w:hAnsi="Calibri" w:cs="Arial"/>
          <w:b/>
          <w:i/>
          <w:color w:val="0000CC"/>
          <w:sz w:val="24"/>
          <w:szCs w:val="24"/>
          <w:lang w:val="en-AU" w:eastAsia="zh-TW"/>
        </w:rPr>
        <w:t>.</w:t>
      </w:r>
      <w:r w:rsidR="007D135C" w:rsidRPr="004F481A">
        <w:rPr>
          <w:rFonts w:ascii="Calibri" w:eastAsia="PMingLiU" w:hAnsi="Calibri" w:cs="Arial"/>
          <w:sz w:val="24"/>
          <w:szCs w:val="24"/>
          <w:lang w:val="en-AU" w:eastAsia="zh-TW"/>
        </w:rPr>
        <w:t xml:space="preserve"> </w:t>
      </w:r>
    </w:p>
    <w:p w14:paraId="412D5B51" w14:textId="6B1FE091" w:rsidR="00897B07" w:rsidRPr="004F481A" w:rsidRDefault="007D135C" w:rsidP="001E7ADE">
      <w:pPr>
        <w:spacing w:after="160" w:line="259" w:lineRule="auto"/>
        <w:rPr>
          <w:rFonts w:ascii="Calibri" w:eastAsia="PMingLiU" w:hAnsi="Calibri" w:cs="Arial"/>
          <w:sz w:val="24"/>
          <w:szCs w:val="24"/>
          <w:lang w:val="en-AU" w:eastAsia="zh-TW"/>
        </w:rPr>
      </w:pPr>
      <w:r w:rsidRPr="004F481A">
        <w:rPr>
          <w:rFonts w:ascii="Calibri" w:eastAsia="PMingLiU" w:hAnsi="Calibri" w:cs="Arial"/>
          <w:sz w:val="24"/>
          <w:szCs w:val="24"/>
          <w:lang w:val="en-AU" w:eastAsia="zh-TW"/>
        </w:rPr>
        <w:t>This communication strategy will include printed concise information brochures as well as regular information and awareness sessions in prominent multicultural languages spoken in the ACT.</w:t>
      </w:r>
      <w:r w:rsidR="00214195" w:rsidRPr="004F481A">
        <w:rPr>
          <w:rFonts w:ascii="Calibri" w:eastAsia="PMingLiU" w:hAnsi="Calibri" w:cs="Arial"/>
          <w:sz w:val="24"/>
          <w:szCs w:val="24"/>
          <w:lang w:val="en-AU" w:eastAsia="zh-TW"/>
        </w:rPr>
        <w:t xml:space="preserve"> </w:t>
      </w:r>
    </w:p>
    <w:p w14:paraId="7088216F" w14:textId="458187C5" w:rsidR="004E6192" w:rsidRPr="004F481A" w:rsidRDefault="004E6192" w:rsidP="001E7ADE">
      <w:pPr>
        <w:spacing w:after="160" w:line="259" w:lineRule="auto"/>
        <w:rPr>
          <w:rFonts w:ascii="Calibri" w:eastAsia="PMingLiU" w:hAnsi="Calibri" w:cs="Arial"/>
          <w:b/>
          <w:sz w:val="24"/>
          <w:szCs w:val="24"/>
          <w:lang w:val="en-AU" w:eastAsia="zh-TW"/>
        </w:rPr>
      </w:pPr>
      <w:r w:rsidRPr="004F481A">
        <w:rPr>
          <w:rFonts w:ascii="Calibri" w:eastAsia="PMingLiU" w:hAnsi="Calibri" w:cs="Arial"/>
          <w:b/>
          <w:sz w:val="24"/>
          <w:szCs w:val="24"/>
          <w:lang w:val="en-AU" w:eastAsia="zh-TW"/>
        </w:rPr>
        <w:t>Issue 6: Community perception</w:t>
      </w:r>
      <w:r w:rsidR="00ED68E9" w:rsidRPr="004F481A">
        <w:rPr>
          <w:rFonts w:ascii="Calibri" w:eastAsia="PMingLiU" w:hAnsi="Calibri" w:cs="Arial"/>
          <w:b/>
          <w:sz w:val="24"/>
          <w:szCs w:val="24"/>
          <w:lang w:val="en-AU" w:eastAsia="zh-TW"/>
        </w:rPr>
        <w:t>s</w:t>
      </w:r>
      <w:r w:rsidRPr="004F481A">
        <w:rPr>
          <w:rFonts w:ascii="Calibri" w:eastAsia="PMingLiU" w:hAnsi="Calibri" w:cs="Arial"/>
          <w:b/>
          <w:sz w:val="24"/>
          <w:szCs w:val="24"/>
          <w:lang w:val="en-AU" w:eastAsia="zh-TW"/>
        </w:rPr>
        <w:t xml:space="preserve"> on top policy issues for the ACT Government attention</w:t>
      </w:r>
    </w:p>
    <w:p w14:paraId="3911113A" w14:textId="504EE354" w:rsidR="004E6192" w:rsidRPr="004F481A" w:rsidRDefault="004E6192" w:rsidP="001E7ADE">
      <w:pPr>
        <w:spacing w:after="160" w:line="259" w:lineRule="auto"/>
        <w:rPr>
          <w:rFonts w:ascii="Calibri" w:eastAsia="PMingLiU" w:hAnsi="Calibri" w:cs="Arial"/>
          <w:sz w:val="24"/>
          <w:szCs w:val="24"/>
          <w:lang w:val="en-AU" w:eastAsia="zh-TW"/>
        </w:rPr>
      </w:pPr>
      <w:r w:rsidRPr="004F481A">
        <w:rPr>
          <w:rFonts w:ascii="Calibri" w:eastAsia="PMingLiU" w:hAnsi="Calibri" w:cs="Arial"/>
          <w:sz w:val="24"/>
          <w:szCs w:val="24"/>
          <w:lang w:val="en-AU" w:eastAsia="zh-TW"/>
        </w:rPr>
        <w:t>CMCF community survey on climate change tried to find out</w:t>
      </w:r>
      <w:r w:rsidR="00604B42" w:rsidRPr="004F481A">
        <w:rPr>
          <w:rFonts w:ascii="Calibri" w:eastAsia="PMingLiU" w:hAnsi="Calibri" w:cs="Arial"/>
          <w:sz w:val="24"/>
          <w:szCs w:val="24"/>
          <w:lang w:val="en-AU" w:eastAsia="zh-TW"/>
        </w:rPr>
        <w:t xml:space="preserve"> multicultural community</w:t>
      </w:r>
      <w:r w:rsidR="00ED68E9" w:rsidRPr="004F481A">
        <w:rPr>
          <w:rFonts w:ascii="Calibri" w:eastAsia="PMingLiU" w:hAnsi="Calibri" w:cs="Arial"/>
          <w:sz w:val="24"/>
          <w:szCs w:val="24"/>
          <w:lang w:val="en-AU" w:eastAsia="zh-TW"/>
        </w:rPr>
        <w:t>’s</w:t>
      </w:r>
      <w:r w:rsidR="00604B42" w:rsidRPr="004F481A">
        <w:rPr>
          <w:rFonts w:ascii="Calibri" w:eastAsia="PMingLiU" w:hAnsi="Calibri" w:cs="Arial"/>
          <w:sz w:val="24"/>
          <w:szCs w:val="24"/>
          <w:lang w:val="en-AU" w:eastAsia="zh-TW"/>
        </w:rPr>
        <w:t xml:space="preserve"> perception</w:t>
      </w:r>
      <w:r w:rsidR="00ED68E9" w:rsidRPr="004F481A">
        <w:rPr>
          <w:rFonts w:ascii="Calibri" w:eastAsia="PMingLiU" w:hAnsi="Calibri" w:cs="Arial"/>
          <w:sz w:val="24"/>
          <w:szCs w:val="24"/>
          <w:lang w:val="en-AU" w:eastAsia="zh-TW"/>
        </w:rPr>
        <w:t>s</w:t>
      </w:r>
      <w:r w:rsidR="00604B42" w:rsidRPr="004F481A">
        <w:rPr>
          <w:rFonts w:ascii="Calibri" w:eastAsia="PMingLiU" w:hAnsi="Calibri" w:cs="Arial"/>
          <w:sz w:val="24"/>
          <w:szCs w:val="24"/>
          <w:lang w:val="en-AU" w:eastAsia="zh-TW"/>
        </w:rPr>
        <w:t xml:space="preserve"> on</w:t>
      </w:r>
      <w:r w:rsidRPr="004F481A">
        <w:rPr>
          <w:rFonts w:ascii="Calibri" w:eastAsia="PMingLiU" w:hAnsi="Calibri" w:cs="Arial"/>
          <w:sz w:val="24"/>
          <w:szCs w:val="24"/>
          <w:lang w:val="en-AU" w:eastAsia="zh-TW"/>
        </w:rPr>
        <w:t xml:space="preserve"> the </w:t>
      </w:r>
      <w:r w:rsidR="001E7ADE" w:rsidRPr="004F481A">
        <w:rPr>
          <w:rFonts w:ascii="Calibri" w:eastAsia="PMingLiU" w:hAnsi="Calibri" w:cs="Arial"/>
          <w:sz w:val="24"/>
          <w:szCs w:val="24"/>
          <w:lang w:val="en-AU" w:eastAsia="zh-TW"/>
        </w:rPr>
        <w:t>most important</w:t>
      </w:r>
      <w:r w:rsidRPr="004F481A">
        <w:rPr>
          <w:rFonts w:ascii="Calibri" w:eastAsia="PMingLiU" w:hAnsi="Calibri" w:cs="Arial"/>
          <w:sz w:val="24"/>
          <w:szCs w:val="24"/>
          <w:lang w:val="en-AU" w:eastAsia="zh-TW"/>
        </w:rPr>
        <w:t xml:space="preserve"> policy issues </w:t>
      </w:r>
      <w:r w:rsidR="00604B42" w:rsidRPr="004F481A">
        <w:rPr>
          <w:rFonts w:ascii="Calibri" w:eastAsia="PMingLiU" w:hAnsi="Calibri" w:cs="Arial"/>
          <w:sz w:val="24"/>
          <w:szCs w:val="24"/>
          <w:lang w:val="en-AU" w:eastAsia="zh-TW"/>
        </w:rPr>
        <w:t xml:space="preserve">for the ACT Government’s immediate </w:t>
      </w:r>
      <w:r w:rsidR="00604B42" w:rsidRPr="004F481A">
        <w:rPr>
          <w:rFonts w:ascii="Calibri" w:eastAsia="PMingLiU" w:hAnsi="Calibri" w:cs="Arial"/>
          <w:sz w:val="24"/>
          <w:szCs w:val="24"/>
          <w:lang w:val="en-AU" w:eastAsia="zh-TW"/>
        </w:rPr>
        <w:lastRenderedPageBreak/>
        <w:t>attention. While majority</w:t>
      </w:r>
      <w:r w:rsidR="00ED68E9" w:rsidRPr="004F481A">
        <w:rPr>
          <w:rFonts w:ascii="Calibri" w:eastAsia="PMingLiU" w:hAnsi="Calibri" w:cs="Arial"/>
          <w:sz w:val="24"/>
          <w:szCs w:val="24"/>
          <w:lang w:val="en-AU" w:eastAsia="zh-TW"/>
        </w:rPr>
        <w:t xml:space="preserve"> of members</w:t>
      </w:r>
      <w:r w:rsidR="00604B42" w:rsidRPr="004F481A">
        <w:rPr>
          <w:rFonts w:ascii="Calibri" w:eastAsia="PMingLiU" w:hAnsi="Calibri" w:cs="Arial"/>
          <w:sz w:val="24"/>
          <w:szCs w:val="24"/>
          <w:lang w:val="en-AU" w:eastAsia="zh-TW"/>
        </w:rPr>
        <w:t xml:space="preserve"> identified climate change, health and job opportunities as </w:t>
      </w:r>
      <w:r w:rsidR="00ED68E9" w:rsidRPr="004F481A">
        <w:rPr>
          <w:rFonts w:ascii="Calibri" w:eastAsia="PMingLiU" w:hAnsi="Calibri" w:cs="Arial"/>
          <w:sz w:val="24"/>
          <w:szCs w:val="24"/>
          <w:lang w:val="en-AU" w:eastAsia="zh-TW"/>
        </w:rPr>
        <w:t xml:space="preserve">the </w:t>
      </w:r>
      <w:r w:rsidR="00604B42" w:rsidRPr="004F481A">
        <w:rPr>
          <w:rFonts w:ascii="Calibri" w:eastAsia="PMingLiU" w:hAnsi="Calibri" w:cs="Arial"/>
          <w:sz w:val="24"/>
          <w:szCs w:val="24"/>
          <w:lang w:val="en-AU" w:eastAsia="zh-TW"/>
        </w:rPr>
        <w:t>top three</w:t>
      </w:r>
      <w:r w:rsidR="001E7ADE" w:rsidRPr="004F481A">
        <w:rPr>
          <w:rFonts w:ascii="Calibri" w:eastAsia="PMingLiU" w:hAnsi="Calibri" w:cs="Arial"/>
          <w:sz w:val="24"/>
          <w:szCs w:val="24"/>
          <w:lang w:val="en-AU" w:eastAsia="zh-TW"/>
        </w:rPr>
        <w:t xml:space="preserve"> policy concerns,</w:t>
      </w:r>
      <w:r w:rsidR="00604B42" w:rsidRPr="004F481A">
        <w:rPr>
          <w:rFonts w:ascii="Calibri" w:eastAsia="PMingLiU" w:hAnsi="Calibri" w:cs="Arial"/>
          <w:sz w:val="24"/>
          <w:szCs w:val="24"/>
          <w:lang w:val="en-AU" w:eastAsia="zh-TW"/>
        </w:rPr>
        <w:t xml:space="preserve"> issues like aged care, transport, renewable energy, housing and education are </w:t>
      </w:r>
      <w:r w:rsidR="00396B0D" w:rsidRPr="004F481A">
        <w:rPr>
          <w:rFonts w:ascii="Calibri" w:eastAsia="PMingLiU" w:hAnsi="Calibri" w:cs="Arial"/>
          <w:sz w:val="24"/>
          <w:szCs w:val="24"/>
          <w:lang w:val="en-AU" w:eastAsia="zh-TW"/>
        </w:rPr>
        <w:t xml:space="preserve">also </w:t>
      </w:r>
      <w:r w:rsidR="00604B42" w:rsidRPr="004F481A">
        <w:rPr>
          <w:rFonts w:ascii="Calibri" w:eastAsia="PMingLiU" w:hAnsi="Calibri" w:cs="Arial"/>
          <w:sz w:val="24"/>
          <w:szCs w:val="24"/>
          <w:lang w:val="en-AU" w:eastAsia="zh-TW"/>
        </w:rPr>
        <w:t xml:space="preserve">identified </w:t>
      </w:r>
      <w:r w:rsidR="00ED68E9" w:rsidRPr="004F481A">
        <w:rPr>
          <w:rFonts w:ascii="Calibri" w:eastAsia="PMingLiU" w:hAnsi="Calibri" w:cs="Arial"/>
          <w:sz w:val="24"/>
          <w:szCs w:val="24"/>
          <w:lang w:val="en-AU" w:eastAsia="zh-TW"/>
        </w:rPr>
        <w:t xml:space="preserve">as </w:t>
      </w:r>
      <w:r w:rsidR="00604B42" w:rsidRPr="004F481A">
        <w:rPr>
          <w:rFonts w:ascii="Calibri" w:eastAsia="PMingLiU" w:hAnsi="Calibri" w:cs="Arial"/>
          <w:sz w:val="24"/>
          <w:szCs w:val="24"/>
          <w:lang w:val="en-AU" w:eastAsia="zh-TW"/>
        </w:rPr>
        <w:t xml:space="preserve">one of </w:t>
      </w:r>
      <w:r w:rsidR="00ED68E9" w:rsidRPr="004F481A">
        <w:rPr>
          <w:rFonts w:ascii="Calibri" w:eastAsia="PMingLiU" w:hAnsi="Calibri" w:cs="Arial"/>
          <w:sz w:val="24"/>
          <w:szCs w:val="24"/>
          <w:lang w:val="en-AU" w:eastAsia="zh-TW"/>
        </w:rPr>
        <w:t>the</w:t>
      </w:r>
      <w:r w:rsidR="00604B42" w:rsidRPr="004F481A">
        <w:rPr>
          <w:rFonts w:ascii="Calibri" w:eastAsia="PMingLiU" w:hAnsi="Calibri" w:cs="Arial"/>
          <w:sz w:val="24"/>
          <w:szCs w:val="24"/>
          <w:lang w:val="en-AU" w:eastAsia="zh-TW"/>
        </w:rPr>
        <w:t xml:space="preserve"> three </w:t>
      </w:r>
      <w:r w:rsidR="00396B0D" w:rsidRPr="004F481A">
        <w:rPr>
          <w:rFonts w:ascii="Calibri" w:eastAsia="PMingLiU" w:hAnsi="Calibri" w:cs="Arial"/>
          <w:sz w:val="24"/>
          <w:szCs w:val="24"/>
          <w:lang w:val="en-AU" w:eastAsia="zh-TW"/>
        </w:rPr>
        <w:t>top priority issues.</w:t>
      </w:r>
    </w:p>
    <w:p w14:paraId="1AEFB54A" w14:textId="02186F8D" w:rsidR="00156A1C" w:rsidRPr="004F481A" w:rsidRDefault="00156A1C" w:rsidP="00396B0D">
      <w:pPr>
        <w:spacing w:after="160" w:line="259" w:lineRule="auto"/>
        <w:contextualSpacing/>
        <w:rPr>
          <w:rFonts w:ascii="Calibri" w:eastAsia="PMingLiU" w:hAnsi="Calibri" w:cs="Arial"/>
          <w:sz w:val="24"/>
          <w:szCs w:val="24"/>
          <w:lang w:val="en-AU" w:eastAsia="zh-TW"/>
        </w:rPr>
      </w:pPr>
      <w:r w:rsidRPr="004F481A">
        <w:rPr>
          <w:rFonts w:ascii="Calibri" w:eastAsia="PMingLiU" w:hAnsi="Calibri" w:cs="Arial"/>
          <w:sz w:val="24"/>
          <w:szCs w:val="24"/>
          <w:lang w:val="en-AU" w:eastAsia="zh-TW"/>
        </w:rPr>
        <w:t xml:space="preserve">In addition, </w:t>
      </w:r>
      <w:r w:rsidR="000D65F8">
        <w:rPr>
          <w:rFonts w:ascii="Calibri" w:eastAsia="PMingLiU" w:hAnsi="Calibri" w:cs="Arial"/>
          <w:sz w:val="24"/>
          <w:szCs w:val="24"/>
          <w:lang w:val="en-AU" w:eastAsia="zh-TW"/>
        </w:rPr>
        <w:t xml:space="preserve">some </w:t>
      </w:r>
      <w:r w:rsidRPr="004F481A">
        <w:rPr>
          <w:rFonts w:ascii="Calibri" w:eastAsia="PMingLiU" w:hAnsi="Calibri" w:cs="Arial"/>
          <w:sz w:val="24"/>
          <w:szCs w:val="24"/>
          <w:lang w:val="en-AU" w:eastAsia="zh-TW"/>
        </w:rPr>
        <w:t>community members have suggested the following policy actions:</w:t>
      </w:r>
    </w:p>
    <w:p w14:paraId="5DCE571A" w14:textId="43B0093A" w:rsidR="00E24C21" w:rsidRPr="004F481A" w:rsidRDefault="00156A1C" w:rsidP="00396B0D">
      <w:pPr>
        <w:numPr>
          <w:ilvl w:val="0"/>
          <w:numId w:val="6"/>
        </w:numPr>
        <w:spacing w:after="160" w:line="259" w:lineRule="auto"/>
        <w:contextualSpacing/>
        <w:rPr>
          <w:rFonts w:ascii="Calibri" w:eastAsia="PMingLiU" w:hAnsi="Calibri" w:cs="Arial"/>
          <w:sz w:val="24"/>
          <w:szCs w:val="24"/>
          <w:lang w:val="en-AU" w:eastAsia="zh-TW"/>
        </w:rPr>
      </w:pPr>
      <w:r w:rsidRPr="004F481A">
        <w:rPr>
          <w:rFonts w:ascii="Calibri" w:eastAsia="PMingLiU" w:hAnsi="Calibri" w:cs="Arial"/>
          <w:sz w:val="24"/>
          <w:szCs w:val="24"/>
          <w:lang w:val="en-AU" w:eastAsia="zh-TW"/>
        </w:rPr>
        <w:t xml:space="preserve">No </w:t>
      </w:r>
      <w:r w:rsidR="00E24C21" w:rsidRPr="004F481A">
        <w:rPr>
          <w:rFonts w:ascii="Calibri" w:eastAsia="PMingLiU" w:hAnsi="Calibri" w:cs="Arial"/>
          <w:sz w:val="24"/>
          <w:szCs w:val="24"/>
          <w:lang w:val="en-AU" w:eastAsia="zh-TW"/>
        </w:rPr>
        <w:t>further</w:t>
      </w:r>
      <w:r w:rsidRPr="004F481A">
        <w:rPr>
          <w:rFonts w:ascii="Calibri" w:eastAsia="PMingLiU" w:hAnsi="Calibri" w:cs="Arial"/>
          <w:sz w:val="24"/>
          <w:szCs w:val="24"/>
          <w:lang w:val="en-AU" w:eastAsia="zh-TW"/>
        </w:rPr>
        <w:t xml:space="preserve"> </w:t>
      </w:r>
      <w:r w:rsidR="00BF5561" w:rsidRPr="004F481A">
        <w:rPr>
          <w:rFonts w:ascii="Calibri" w:eastAsia="PMingLiU" w:hAnsi="Calibri" w:cs="Arial"/>
          <w:sz w:val="24"/>
          <w:szCs w:val="24"/>
          <w:lang w:val="en-AU" w:eastAsia="zh-TW"/>
        </w:rPr>
        <w:t>Light Rail network extension</w:t>
      </w:r>
      <w:r w:rsidR="00E24C21" w:rsidRPr="004F481A">
        <w:rPr>
          <w:rFonts w:ascii="Calibri" w:eastAsia="PMingLiU" w:hAnsi="Calibri" w:cs="Arial"/>
          <w:sz w:val="24"/>
          <w:szCs w:val="24"/>
          <w:lang w:val="en-AU" w:eastAsia="zh-TW"/>
        </w:rPr>
        <w:t xml:space="preserve"> in the ACT region</w:t>
      </w:r>
    </w:p>
    <w:p w14:paraId="1A1D6A60" w14:textId="2624689F" w:rsidR="00BF5561" w:rsidRPr="004F481A" w:rsidRDefault="00BF5561" w:rsidP="00396B0D">
      <w:pPr>
        <w:numPr>
          <w:ilvl w:val="0"/>
          <w:numId w:val="6"/>
        </w:numPr>
        <w:spacing w:after="160" w:line="259" w:lineRule="auto"/>
        <w:contextualSpacing/>
        <w:rPr>
          <w:rFonts w:ascii="Calibri" w:eastAsia="PMingLiU" w:hAnsi="Calibri" w:cs="Arial"/>
          <w:sz w:val="24"/>
          <w:szCs w:val="24"/>
          <w:lang w:val="en-AU" w:eastAsia="zh-TW"/>
        </w:rPr>
      </w:pPr>
      <w:r w:rsidRPr="004F481A">
        <w:rPr>
          <w:rFonts w:ascii="Calibri" w:eastAsia="PMingLiU" w:hAnsi="Calibri" w:cs="Arial"/>
          <w:sz w:val="24"/>
          <w:szCs w:val="24"/>
          <w:lang w:val="en-AU" w:eastAsia="zh-TW"/>
        </w:rPr>
        <w:t>Discouragement to high rise buildings in the ACT region</w:t>
      </w:r>
    </w:p>
    <w:p w14:paraId="318C7CEC" w14:textId="77777777" w:rsidR="00D64ADF" w:rsidRDefault="00D64ADF" w:rsidP="00D64ADF">
      <w:pPr>
        <w:spacing w:after="160" w:line="259" w:lineRule="auto"/>
        <w:ind w:left="720"/>
        <w:contextualSpacing/>
        <w:rPr>
          <w:rFonts w:ascii="Calibri" w:eastAsia="PMingLiU" w:hAnsi="Calibri" w:cs="Arial"/>
          <w:sz w:val="24"/>
          <w:szCs w:val="24"/>
          <w:lang w:val="en-AU" w:eastAsia="zh-TW"/>
        </w:rPr>
      </w:pPr>
    </w:p>
    <w:p w14:paraId="269B37A1" w14:textId="2C64C955" w:rsidR="00BF5561" w:rsidRPr="004F481A" w:rsidRDefault="00BF5561" w:rsidP="00396B0D">
      <w:pPr>
        <w:numPr>
          <w:ilvl w:val="0"/>
          <w:numId w:val="6"/>
        </w:numPr>
        <w:spacing w:after="160" w:line="259" w:lineRule="auto"/>
        <w:contextualSpacing/>
        <w:rPr>
          <w:rFonts w:ascii="Calibri" w:eastAsia="PMingLiU" w:hAnsi="Calibri" w:cs="Arial"/>
          <w:sz w:val="24"/>
          <w:szCs w:val="24"/>
          <w:lang w:val="en-AU" w:eastAsia="zh-TW"/>
        </w:rPr>
      </w:pPr>
      <w:r w:rsidRPr="004F481A">
        <w:rPr>
          <w:rFonts w:ascii="Calibri" w:eastAsia="PMingLiU" w:hAnsi="Calibri" w:cs="Arial"/>
          <w:sz w:val="24"/>
          <w:szCs w:val="24"/>
          <w:lang w:val="en-AU" w:eastAsia="zh-TW"/>
        </w:rPr>
        <w:t>Inclusion of climate change issues and mitigation strategies in the settlement program</w:t>
      </w:r>
      <w:r w:rsidR="004F481A" w:rsidRPr="004F481A">
        <w:rPr>
          <w:rFonts w:ascii="Calibri" w:eastAsia="PMingLiU" w:hAnsi="Calibri" w:cs="Arial"/>
          <w:sz w:val="24"/>
          <w:szCs w:val="24"/>
          <w:lang w:val="en-AU" w:eastAsia="zh-TW"/>
        </w:rPr>
        <w:t>s</w:t>
      </w:r>
      <w:r w:rsidRPr="004F481A">
        <w:rPr>
          <w:rFonts w:ascii="Calibri" w:eastAsia="PMingLiU" w:hAnsi="Calibri" w:cs="Arial"/>
          <w:sz w:val="24"/>
          <w:szCs w:val="24"/>
          <w:lang w:val="en-AU" w:eastAsia="zh-TW"/>
        </w:rPr>
        <w:t xml:space="preserve"> of new migrants in the ACT region</w:t>
      </w:r>
    </w:p>
    <w:p w14:paraId="63E95F68" w14:textId="349A96F0" w:rsidR="00BF5561" w:rsidRPr="004F481A" w:rsidRDefault="00BF5561" w:rsidP="00396B0D">
      <w:pPr>
        <w:numPr>
          <w:ilvl w:val="0"/>
          <w:numId w:val="6"/>
        </w:numPr>
        <w:spacing w:after="160" w:line="259" w:lineRule="auto"/>
        <w:contextualSpacing/>
        <w:rPr>
          <w:rFonts w:ascii="Calibri" w:eastAsia="PMingLiU" w:hAnsi="Calibri" w:cs="Arial"/>
          <w:sz w:val="24"/>
          <w:szCs w:val="24"/>
          <w:lang w:val="en-AU" w:eastAsia="zh-TW"/>
        </w:rPr>
      </w:pPr>
      <w:r w:rsidRPr="004F481A">
        <w:rPr>
          <w:rFonts w:ascii="Calibri" w:eastAsia="PMingLiU" w:hAnsi="Calibri" w:cs="Arial"/>
          <w:sz w:val="24"/>
          <w:szCs w:val="24"/>
          <w:lang w:val="en-AU" w:eastAsia="zh-TW"/>
        </w:rPr>
        <w:t>Provision of quarterly or annual snapshots of environmental benefits and other benefits of climate change adaptation strategy to the larger ACT community so that community members can easily perceive the current policy outcomes and the future actions necessary for intended target policy outcomes within a stipulated time frame.</w:t>
      </w:r>
    </w:p>
    <w:p w14:paraId="6836852A" w14:textId="77777777" w:rsidR="004F481A" w:rsidRDefault="004F481A" w:rsidP="004F481A">
      <w:pPr>
        <w:spacing w:after="160" w:line="259" w:lineRule="auto"/>
        <w:contextualSpacing/>
        <w:rPr>
          <w:rFonts w:ascii="Calibri" w:eastAsia="PMingLiU" w:hAnsi="Calibri" w:cs="Arial"/>
          <w:b/>
          <w:i/>
          <w:color w:val="0000CC"/>
          <w:sz w:val="24"/>
          <w:szCs w:val="24"/>
          <w:lang w:val="en-AU" w:eastAsia="zh-TW"/>
        </w:rPr>
      </w:pPr>
    </w:p>
    <w:p w14:paraId="3108ED35" w14:textId="21D0D423" w:rsidR="002C523B" w:rsidRPr="004F481A" w:rsidRDefault="003D53DB" w:rsidP="001E7ADE">
      <w:pPr>
        <w:spacing w:after="160" w:line="259" w:lineRule="auto"/>
        <w:rPr>
          <w:rFonts w:ascii="Calibri" w:eastAsia="PMingLiU" w:hAnsi="Calibri" w:cs="Arial"/>
          <w:b/>
          <w:i/>
          <w:color w:val="0000CC"/>
          <w:sz w:val="24"/>
          <w:szCs w:val="24"/>
          <w:lang w:val="en-AU" w:eastAsia="zh-TW"/>
        </w:rPr>
      </w:pPr>
      <w:r w:rsidRPr="003D53DB">
        <w:rPr>
          <w:rFonts w:ascii="Calibri" w:eastAsia="PMingLiU" w:hAnsi="Calibri" w:cs="Arial"/>
          <w:b/>
          <w:i/>
          <w:color w:val="0000CC"/>
          <w:sz w:val="24"/>
          <w:szCs w:val="24"/>
          <w:lang w:val="en-AU" w:eastAsia="zh-TW"/>
        </w:rPr>
        <w:t xml:space="preserve">Recommendation </w:t>
      </w:r>
      <w:r>
        <w:rPr>
          <w:rFonts w:ascii="Calibri" w:eastAsia="PMingLiU" w:hAnsi="Calibri" w:cs="Arial"/>
          <w:b/>
          <w:i/>
          <w:color w:val="0000CC"/>
          <w:sz w:val="24"/>
          <w:szCs w:val="24"/>
          <w:lang w:val="en-AU" w:eastAsia="zh-TW"/>
        </w:rPr>
        <w:t>7</w:t>
      </w:r>
      <w:r w:rsidRPr="003D53DB">
        <w:rPr>
          <w:rFonts w:ascii="Calibri" w:eastAsia="PMingLiU" w:hAnsi="Calibri" w:cs="Arial"/>
          <w:b/>
          <w:i/>
          <w:color w:val="0000CC"/>
          <w:sz w:val="24"/>
          <w:szCs w:val="24"/>
          <w:lang w:val="en-AU" w:eastAsia="zh-TW"/>
        </w:rPr>
        <w:t xml:space="preserve">: </w:t>
      </w:r>
      <w:r w:rsidR="002C523B" w:rsidRPr="004F481A">
        <w:rPr>
          <w:rFonts w:ascii="Calibri" w:eastAsia="PMingLiU" w:hAnsi="Calibri" w:cs="Arial"/>
          <w:b/>
          <w:i/>
          <w:color w:val="0000CC"/>
          <w:sz w:val="24"/>
          <w:szCs w:val="24"/>
          <w:lang w:val="en-AU" w:eastAsia="zh-TW"/>
        </w:rPr>
        <w:t xml:space="preserve">CMCF recommends that </w:t>
      </w:r>
      <w:r w:rsidR="00BF5561" w:rsidRPr="004F481A">
        <w:rPr>
          <w:rFonts w:ascii="Calibri" w:eastAsia="PMingLiU" w:hAnsi="Calibri" w:cs="Arial"/>
          <w:b/>
          <w:i/>
          <w:color w:val="0000CC"/>
          <w:sz w:val="24"/>
          <w:szCs w:val="24"/>
          <w:lang w:val="en-AU" w:eastAsia="zh-TW"/>
        </w:rPr>
        <w:t xml:space="preserve">the </w:t>
      </w:r>
      <w:r w:rsidR="002C523B" w:rsidRPr="004F481A">
        <w:rPr>
          <w:rFonts w:ascii="Calibri" w:eastAsia="PMingLiU" w:hAnsi="Calibri" w:cs="Arial"/>
          <w:b/>
          <w:i/>
          <w:color w:val="0000CC"/>
          <w:sz w:val="24"/>
          <w:szCs w:val="24"/>
          <w:lang w:val="en-AU" w:eastAsia="zh-TW"/>
        </w:rPr>
        <w:t xml:space="preserve">ACT Government </w:t>
      </w:r>
      <w:r w:rsidR="00EB7296" w:rsidRPr="004F481A">
        <w:rPr>
          <w:rFonts w:ascii="Calibri" w:eastAsia="PMingLiU" w:hAnsi="Calibri" w:cs="Arial"/>
          <w:b/>
          <w:i/>
          <w:color w:val="0000CC"/>
          <w:sz w:val="24"/>
          <w:szCs w:val="24"/>
          <w:lang w:val="en-AU" w:eastAsia="zh-TW"/>
        </w:rPr>
        <w:t>conduct</w:t>
      </w:r>
      <w:r w:rsidR="000C4B25" w:rsidRPr="004F481A">
        <w:rPr>
          <w:rFonts w:ascii="Calibri" w:eastAsia="PMingLiU" w:hAnsi="Calibri" w:cs="Arial"/>
          <w:b/>
          <w:i/>
          <w:color w:val="0000CC"/>
          <w:sz w:val="24"/>
          <w:szCs w:val="24"/>
          <w:lang w:val="en-AU" w:eastAsia="zh-TW"/>
        </w:rPr>
        <w:t>s</w:t>
      </w:r>
      <w:r w:rsidR="002C523B" w:rsidRPr="004F481A">
        <w:rPr>
          <w:rFonts w:ascii="Calibri" w:eastAsia="PMingLiU" w:hAnsi="Calibri" w:cs="Arial"/>
          <w:b/>
          <w:i/>
          <w:color w:val="0000CC"/>
          <w:sz w:val="24"/>
          <w:szCs w:val="24"/>
          <w:lang w:val="en-AU" w:eastAsia="zh-TW"/>
        </w:rPr>
        <w:t xml:space="preserve"> wide community consultation to assess </w:t>
      </w:r>
      <w:r w:rsidR="004F481A" w:rsidRPr="004F481A">
        <w:rPr>
          <w:rFonts w:ascii="Calibri" w:eastAsia="PMingLiU" w:hAnsi="Calibri" w:cs="Arial"/>
          <w:b/>
          <w:i/>
          <w:color w:val="0000CC"/>
          <w:sz w:val="24"/>
          <w:szCs w:val="24"/>
          <w:lang w:val="en-AU" w:eastAsia="zh-TW"/>
        </w:rPr>
        <w:t xml:space="preserve">ACT </w:t>
      </w:r>
      <w:r w:rsidR="002C523B" w:rsidRPr="004F481A">
        <w:rPr>
          <w:rFonts w:ascii="Calibri" w:eastAsia="PMingLiU" w:hAnsi="Calibri" w:cs="Arial"/>
          <w:b/>
          <w:i/>
          <w:color w:val="0000CC"/>
          <w:sz w:val="24"/>
          <w:szCs w:val="24"/>
          <w:lang w:val="en-AU" w:eastAsia="zh-TW"/>
        </w:rPr>
        <w:t xml:space="preserve">community’s views about </w:t>
      </w:r>
      <w:r w:rsidR="00604B42" w:rsidRPr="004F481A">
        <w:rPr>
          <w:rFonts w:ascii="Calibri" w:eastAsia="PMingLiU" w:hAnsi="Calibri" w:cs="Arial"/>
          <w:b/>
          <w:i/>
          <w:color w:val="0000CC"/>
          <w:sz w:val="24"/>
          <w:szCs w:val="24"/>
          <w:lang w:val="en-AU" w:eastAsia="zh-TW"/>
        </w:rPr>
        <w:t xml:space="preserve">all these identified policy issues and inform the community about the current and future policies or programs being undertaken by the ACT Government, </w:t>
      </w:r>
      <w:r w:rsidR="00156A1C" w:rsidRPr="004F481A">
        <w:rPr>
          <w:rFonts w:ascii="Calibri" w:eastAsia="PMingLiU" w:hAnsi="Calibri" w:cs="Arial"/>
          <w:b/>
          <w:i/>
          <w:color w:val="0000CC"/>
          <w:sz w:val="24"/>
          <w:szCs w:val="24"/>
          <w:lang w:val="en-AU" w:eastAsia="zh-TW"/>
        </w:rPr>
        <w:t>aligned with the national approach.</w:t>
      </w:r>
      <w:r w:rsidR="00604B42" w:rsidRPr="004F481A">
        <w:rPr>
          <w:rFonts w:ascii="Calibri" w:eastAsia="PMingLiU" w:hAnsi="Calibri" w:cs="Arial"/>
          <w:b/>
          <w:i/>
          <w:color w:val="0000CC"/>
          <w:sz w:val="24"/>
          <w:szCs w:val="24"/>
          <w:lang w:val="en-AU" w:eastAsia="zh-TW"/>
        </w:rPr>
        <w:t xml:space="preserve"> </w:t>
      </w:r>
    </w:p>
    <w:p w14:paraId="2BB3FE79" w14:textId="4B198D76" w:rsidR="001E7ADE" w:rsidRPr="004F481A" w:rsidRDefault="000C4B25" w:rsidP="001E7ADE">
      <w:pPr>
        <w:spacing w:after="160" w:line="259" w:lineRule="auto"/>
        <w:rPr>
          <w:rFonts w:ascii="Calibri" w:eastAsia="PMingLiU" w:hAnsi="Calibri"/>
          <w:sz w:val="24"/>
          <w:szCs w:val="24"/>
          <w:lang w:val="en-AU" w:eastAsia="zh-TW"/>
        </w:rPr>
      </w:pPr>
      <w:r w:rsidRPr="004F481A">
        <w:rPr>
          <w:rFonts w:ascii="Calibri" w:eastAsia="PMingLiU" w:hAnsi="Calibri"/>
          <w:sz w:val="24"/>
          <w:szCs w:val="24"/>
          <w:lang w:val="en-AU" w:eastAsia="zh-TW"/>
        </w:rPr>
        <w:t xml:space="preserve">CMCF </w:t>
      </w:r>
      <w:r w:rsidR="00D06067" w:rsidRPr="004F481A">
        <w:rPr>
          <w:rFonts w:ascii="Calibri" w:eastAsia="PMingLiU" w:hAnsi="Calibri"/>
          <w:sz w:val="24"/>
          <w:szCs w:val="24"/>
          <w:lang w:val="en-AU" w:eastAsia="zh-TW"/>
        </w:rPr>
        <w:t>appreciates the efforts taken by the ACT Government</w:t>
      </w:r>
      <w:r w:rsidR="004F481A" w:rsidRPr="004F481A">
        <w:rPr>
          <w:rFonts w:ascii="Calibri" w:eastAsia="PMingLiU" w:hAnsi="Calibri"/>
          <w:sz w:val="24"/>
          <w:szCs w:val="24"/>
          <w:lang w:val="en-AU" w:eastAsia="zh-TW"/>
        </w:rPr>
        <w:t xml:space="preserve"> to co</w:t>
      </w:r>
      <w:r w:rsidR="00D06067" w:rsidRPr="004F481A">
        <w:rPr>
          <w:rFonts w:ascii="Calibri" w:eastAsia="PMingLiU" w:hAnsi="Calibri"/>
          <w:sz w:val="24"/>
          <w:szCs w:val="24"/>
          <w:lang w:val="en-AU" w:eastAsia="zh-TW"/>
        </w:rPr>
        <w:t xml:space="preserve">nsult with the community on its proposed Climate Change Adaptation Strategy. </w:t>
      </w:r>
      <w:r w:rsidR="002C523B" w:rsidRPr="004F481A">
        <w:rPr>
          <w:rFonts w:ascii="Calibri" w:eastAsia="PMingLiU" w:hAnsi="Calibri"/>
          <w:sz w:val="24"/>
          <w:szCs w:val="24"/>
          <w:lang w:val="en-AU" w:eastAsia="zh-TW"/>
        </w:rPr>
        <w:t xml:space="preserve">This submission contributes </w:t>
      </w:r>
      <w:r w:rsidR="00D06067" w:rsidRPr="004F481A">
        <w:rPr>
          <w:rFonts w:ascii="Calibri" w:eastAsia="PMingLiU" w:hAnsi="Calibri"/>
          <w:sz w:val="24"/>
          <w:szCs w:val="24"/>
          <w:lang w:val="en-AU" w:eastAsia="zh-TW"/>
        </w:rPr>
        <w:t xml:space="preserve">to this consultation process by adding </w:t>
      </w:r>
      <w:r w:rsidR="002C523B" w:rsidRPr="004F481A">
        <w:rPr>
          <w:rFonts w:ascii="Calibri" w:eastAsia="PMingLiU" w:hAnsi="Calibri"/>
          <w:sz w:val="24"/>
          <w:szCs w:val="24"/>
          <w:lang w:val="en-AU" w:eastAsia="zh-TW"/>
        </w:rPr>
        <w:t>the views</w:t>
      </w:r>
      <w:r w:rsidR="00D06067" w:rsidRPr="004F481A">
        <w:rPr>
          <w:rFonts w:ascii="Calibri" w:eastAsia="PMingLiU" w:hAnsi="Calibri"/>
          <w:sz w:val="24"/>
          <w:szCs w:val="24"/>
          <w:lang w:val="en-AU" w:eastAsia="zh-TW"/>
        </w:rPr>
        <w:t>, concerns</w:t>
      </w:r>
      <w:r w:rsidR="002C523B" w:rsidRPr="004F481A">
        <w:rPr>
          <w:rFonts w:ascii="Calibri" w:eastAsia="PMingLiU" w:hAnsi="Calibri"/>
          <w:sz w:val="24"/>
          <w:szCs w:val="24"/>
          <w:lang w:val="en-AU" w:eastAsia="zh-TW"/>
        </w:rPr>
        <w:t xml:space="preserve"> </w:t>
      </w:r>
      <w:r w:rsidR="00D06067" w:rsidRPr="004F481A">
        <w:rPr>
          <w:rFonts w:ascii="Calibri" w:eastAsia="PMingLiU" w:hAnsi="Calibri"/>
          <w:sz w:val="24"/>
          <w:szCs w:val="24"/>
          <w:lang w:val="en-AU" w:eastAsia="zh-TW"/>
        </w:rPr>
        <w:t xml:space="preserve">and suggestions </w:t>
      </w:r>
      <w:r w:rsidR="002C523B" w:rsidRPr="004F481A">
        <w:rPr>
          <w:rFonts w:ascii="Calibri" w:eastAsia="PMingLiU" w:hAnsi="Calibri"/>
          <w:sz w:val="24"/>
          <w:szCs w:val="24"/>
          <w:lang w:val="en-AU" w:eastAsia="zh-TW"/>
        </w:rPr>
        <w:t xml:space="preserve">of the </w:t>
      </w:r>
      <w:r w:rsidR="00D06067" w:rsidRPr="004F481A">
        <w:rPr>
          <w:rFonts w:ascii="Calibri" w:eastAsia="PMingLiU" w:hAnsi="Calibri"/>
          <w:sz w:val="24"/>
          <w:szCs w:val="24"/>
          <w:lang w:val="en-AU" w:eastAsia="zh-TW"/>
        </w:rPr>
        <w:t xml:space="preserve">ACT’s </w:t>
      </w:r>
      <w:r w:rsidR="002C523B" w:rsidRPr="004F481A">
        <w:rPr>
          <w:rFonts w:ascii="Calibri" w:eastAsia="PMingLiU" w:hAnsi="Calibri"/>
          <w:sz w:val="24"/>
          <w:szCs w:val="24"/>
          <w:lang w:val="en-AU" w:eastAsia="zh-TW"/>
        </w:rPr>
        <w:t>multicultural community</w:t>
      </w:r>
      <w:r w:rsidR="00D06067" w:rsidRPr="004F481A">
        <w:rPr>
          <w:rFonts w:ascii="Calibri" w:eastAsia="PMingLiU" w:hAnsi="Calibri"/>
          <w:sz w:val="24"/>
          <w:szCs w:val="24"/>
          <w:lang w:val="en-AU" w:eastAsia="zh-TW"/>
        </w:rPr>
        <w:t xml:space="preserve">. </w:t>
      </w:r>
      <w:r w:rsidR="002C523B" w:rsidRPr="004F481A">
        <w:rPr>
          <w:rFonts w:ascii="Calibri" w:eastAsia="PMingLiU" w:hAnsi="Calibri"/>
          <w:sz w:val="24"/>
          <w:szCs w:val="24"/>
          <w:lang w:val="en-AU" w:eastAsia="zh-TW"/>
        </w:rPr>
        <w:t xml:space="preserve"> </w:t>
      </w:r>
    </w:p>
    <w:p w14:paraId="4E7FB8C6" w14:textId="5583249E" w:rsidR="002C523B" w:rsidRDefault="002C523B" w:rsidP="001E7ADE">
      <w:pPr>
        <w:spacing w:after="160" w:line="259" w:lineRule="auto"/>
        <w:rPr>
          <w:rFonts w:ascii="Calibri" w:eastAsia="PMingLiU" w:hAnsi="Calibri"/>
          <w:sz w:val="24"/>
          <w:szCs w:val="24"/>
          <w:lang w:val="en-AU" w:eastAsia="zh-TW"/>
        </w:rPr>
      </w:pPr>
      <w:r w:rsidRPr="004F481A">
        <w:rPr>
          <w:rFonts w:ascii="Calibri" w:eastAsia="PMingLiU" w:hAnsi="Calibri"/>
          <w:sz w:val="24"/>
          <w:szCs w:val="24"/>
          <w:lang w:val="en-AU" w:eastAsia="zh-TW"/>
        </w:rPr>
        <w:t>CMCF welcome</w:t>
      </w:r>
      <w:r w:rsidR="00D06067" w:rsidRPr="004F481A">
        <w:rPr>
          <w:rFonts w:ascii="Calibri" w:eastAsia="PMingLiU" w:hAnsi="Calibri"/>
          <w:sz w:val="24"/>
          <w:szCs w:val="24"/>
          <w:lang w:val="en-AU" w:eastAsia="zh-TW"/>
        </w:rPr>
        <w:t>s</w:t>
      </w:r>
      <w:r w:rsidRPr="004F481A">
        <w:rPr>
          <w:rFonts w:ascii="Calibri" w:eastAsia="PMingLiU" w:hAnsi="Calibri"/>
          <w:sz w:val="24"/>
          <w:szCs w:val="24"/>
          <w:lang w:val="en-AU" w:eastAsia="zh-TW"/>
        </w:rPr>
        <w:t xml:space="preserve"> this opportunity to </w:t>
      </w:r>
      <w:r w:rsidR="00D06067" w:rsidRPr="004F481A">
        <w:rPr>
          <w:rFonts w:ascii="Calibri" w:eastAsia="PMingLiU" w:hAnsi="Calibri"/>
          <w:sz w:val="24"/>
          <w:szCs w:val="24"/>
          <w:lang w:val="en-AU" w:eastAsia="zh-TW"/>
        </w:rPr>
        <w:t xml:space="preserve">participate </w:t>
      </w:r>
      <w:r w:rsidRPr="004F481A">
        <w:rPr>
          <w:rFonts w:ascii="Calibri" w:eastAsia="PMingLiU" w:hAnsi="Calibri"/>
          <w:sz w:val="24"/>
          <w:szCs w:val="24"/>
          <w:lang w:val="en-AU" w:eastAsia="zh-TW"/>
        </w:rPr>
        <w:t xml:space="preserve">and engage our members on this important </w:t>
      </w:r>
      <w:r w:rsidR="000C4B25" w:rsidRPr="004F481A">
        <w:rPr>
          <w:rFonts w:ascii="Calibri" w:eastAsia="PMingLiU" w:hAnsi="Calibri"/>
          <w:sz w:val="24"/>
          <w:szCs w:val="24"/>
          <w:lang w:val="en-AU" w:eastAsia="zh-TW"/>
        </w:rPr>
        <w:t xml:space="preserve">climate change </w:t>
      </w:r>
      <w:r w:rsidR="004F481A" w:rsidRPr="004F481A">
        <w:rPr>
          <w:rFonts w:ascii="Calibri" w:eastAsia="PMingLiU" w:hAnsi="Calibri"/>
          <w:sz w:val="24"/>
          <w:szCs w:val="24"/>
          <w:lang w:val="en-AU" w:eastAsia="zh-TW"/>
        </w:rPr>
        <w:t>policy development</w:t>
      </w:r>
      <w:r w:rsidRPr="004F481A">
        <w:rPr>
          <w:rFonts w:ascii="Calibri" w:eastAsia="PMingLiU" w:hAnsi="Calibri"/>
          <w:sz w:val="24"/>
          <w:szCs w:val="24"/>
          <w:lang w:val="en-AU" w:eastAsia="zh-TW"/>
        </w:rPr>
        <w:t>.</w:t>
      </w:r>
      <w:r w:rsidR="00E24C21" w:rsidRPr="004F481A">
        <w:rPr>
          <w:rFonts w:ascii="Calibri" w:eastAsia="PMingLiU" w:hAnsi="Calibri"/>
          <w:sz w:val="24"/>
          <w:szCs w:val="24"/>
          <w:lang w:val="en-AU" w:eastAsia="zh-TW"/>
        </w:rPr>
        <w:t xml:space="preserve"> CMCF will look forward to take part in future consultation process, as required.</w:t>
      </w:r>
    </w:p>
    <w:p w14:paraId="7E7C19C2" w14:textId="4B678865" w:rsidR="000D65F8" w:rsidRDefault="000D65F8" w:rsidP="000D65F8">
      <w:pPr>
        <w:rPr>
          <w:rFonts w:ascii="Calibri" w:eastAsia="PMingLiU" w:hAnsi="Calibri"/>
          <w:sz w:val="24"/>
          <w:szCs w:val="24"/>
          <w:lang w:val="en-AU" w:eastAsia="zh-TW"/>
        </w:rPr>
      </w:pPr>
      <w:r>
        <w:rPr>
          <w:rFonts w:ascii="Calibri" w:eastAsia="PMingLiU" w:hAnsi="Calibri"/>
          <w:sz w:val="24"/>
          <w:szCs w:val="24"/>
          <w:lang w:val="en-AU" w:eastAsia="zh-TW"/>
        </w:rPr>
        <w:t>Contact officer:</w:t>
      </w:r>
      <w:r>
        <w:rPr>
          <w:rFonts w:ascii="Calibri" w:eastAsia="PMingLiU" w:hAnsi="Calibri"/>
          <w:sz w:val="24"/>
          <w:szCs w:val="24"/>
          <w:lang w:val="en-AU" w:eastAsia="zh-TW"/>
        </w:rPr>
        <w:tab/>
        <w:t xml:space="preserve">Madhumita Iyengar, CMCF representative </w:t>
      </w:r>
    </w:p>
    <w:p w14:paraId="3E088F84" w14:textId="201BD27C" w:rsidR="000D65F8" w:rsidRDefault="000D65F8" w:rsidP="000D65F8">
      <w:pPr>
        <w:rPr>
          <w:rFonts w:ascii="Calibri" w:eastAsia="PMingLiU" w:hAnsi="Calibri"/>
          <w:sz w:val="24"/>
          <w:szCs w:val="24"/>
          <w:lang w:val="en-AU" w:eastAsia="zh-TW"/>
        </w:rPr>
      </w:pPr>
      <w:r>
        <w:rPr>
          <w:rFonts w:ascii="Calibri" w:eastAsia="PMingLiU" w:hAnsi="Calibri"/>
          <w:sz w:val="24"/>
          <w:szCs w:val="24"/>
          <w:lang w:val="en-AU" w:eastAsia="zh-TW"/>
        </w:rPr>
        <w:t>Contact:</w:t>
      </w:r>
      <w:r>
        <w:rPr>
          <w:rFonts w:ascii="Calibri" w:eastAsia="PMingLiU" w:hAnsi="Calibri"/>
          <w:sz w:val="24"/>
          <w:szCs w:val="24"/>
          <w:lang w:val="en-AU" w:eastAsia="zh-TW"/>
        </w:rPr>
        <w:tab/>
      </w:r>
      <w:r>
        <w:rPr>
          <w:rFonts w:ascii="Calibri" w:eastAsia="PMingLiU" w:hAnsi="Calibri"/>
          <w:sz w:val="24"/>
          <w:szCs w:val="24"/>
          <w:lang w:val="en-AU" w:eastAsia="zh-TW"/>
        </w:rPr>
        <w:tab/>
        <w:t>0432261541</w:t>
      </w:r>
      <w:r>
        <w:rPr>
          <w:rFonts w:ascii="Calibri" w:eastAsia="PMingLiU" w:hAnsi="Calibri"/>
          <w:sz w:val="24"/>
          <w:szCs w:val="24"/>
          <w:lang w:val="en-AU" w:eastAsia="zh-TW"/>
        </w:rPr>
        <w:tab/>
      </w:r>
      <w:r>
        <w:rPr>
          <w:rFonts w:ascii="Calibri" w:eastAsia="PMingLiU" w:hAnsi="Calibri"/>
          <w:sz w:val="24"/>
          <w:szCs w:val="24"/>
          <w:lang w:val="en-AU" w:eastAsia="zh-TW"/>
        </w:rPr>
        <w:tab/>
      </w:r>
      <w:hyperlink r:id="rId7" w:history="1">
        <w:r w:rsidRPr="00AF3D1B">
          <w:rPr>
            <w:rStyle w:val="Hyperlink"/>
            <w:rFonts w:ascii="Calibri" w:eastAsia="PMingLiU" w:hAnsi="Calibri"/>
            <w:sz w:val="24"/>
            <w:szCs w:val="24"/>
            <w:lang w:val="en-AU" w:eastAsia="zh-TW"/>
          </w:rPr>
          <w:t>madhucanberra@gmail.com</w:t>
        </w:r>
      </w:hyperlink>
    </w:p>
    <w:p w14:paraId="1A658EE3" w14:textId="77777777" w:rsidR="000D65F8" w:rsidRDefault="000D65F8" w:rsidP="000D65F8">
      <w:pPr>
        <w:rPr>
          <w:rFonts w:ascii="Calibri" w:eastAsia="PMingLiU" w:hAnsi="Calibri"/>
          <w:sz w:val="24"/>
          <w:szCs w:val="24"/>
          <w:lang w:val="en-AU" w:eastAsia="zh-TW"/>
        </w:rPr>
      </w:pPr>
    </w:p>
    <w:p w14:paraId="6666B0DE" w14:textId="77777777" w:rsidR="000D65F8" w:rsidRPr="004F481A" w:rsidRDefault="000D65F8" w:rsidP="000D65F8">
      <w:pPr>
        <w:rPr>
          <w:rFonts w:ascii="Calibri" w:eastAsia="PMingLiU" w:hAnsi="Calibri"/>
          <w:sz w:val="24"/>
          <w:szCs w:val="24"/>
          <w:lang w:val="en-AU" w:eastAsia="zh-TW"/>
        </w:rPr>
      </w:pPr>
    </w:p>
    <w:p w14:paraId="14E0656A" w14:textId="5BEA0BCD" w:rsidR="002C523B" w:rsidRDefault="000D65F8" w:rsidP="000D65F8">
      <w:pPr>
        <w:rPr>
          <w:rFonts w:ascii="Calibri" w:eastAsia="PMingLiU" w:hAnsi="Calibri"/>
          <w:sz w:val="24"/>
          <w:szCs w:val="24"/>
          <w:lang w:val="en-AU" w:eastAsia="zh-TW"/>
        </w:rPr>
      </w:pPr>
      <w:r>
        <w:rPr>
          <w:rFonts w:ascii="Calibri" w:eastAsia="PMingLiU" w:hAnsi="Calibri"/>
          <w:sz w:val="24"/>
          <w:szCs w:val="24"/>
          <w:lang w:val="en-AU" w:eastAsia="zh-TW"/>
        </w:rPr>
        <w:t>CMCF Correspondence address:</w:t>
      </w:r>
      <w:r>
        <w:rPr>
          <w:rFonts w:ascii="Calibri" w:eastAsia="PMingLiU" w:hAnsi="Calibri"/>
          <w:sz w:val="24"/>
          <w:szCs w:val="24"/>
          <w:lang w:val="en-AU" w:eastAsia="zh-TW"/>
        </w:rPr>
        <w:tab/>
      </w:r>
      <w:r>
        <w:rPr>
          <w:rFonts w:ascii="Calibri" w:eastAsia="PMingLiU" w:hAnsi="Calibri"/>
          <w:sz w:val="24"/>
          <w:szCs w:val="24"/>
          <w:lang w:val="en-AU" w:eastAsia="zh-TW"/>
        </w:rPr>
        <w:tab/>
      </w:r>
      <w:hyperlink r:id="rId8" w:history="1">
        <w:r w:rsidRPr="00AF3D1B">
          <w:rPr>
            <w:rStyle w:val="Hyperlink"/>
            <w:rFonts w:ascii="Calibri" w:eastAsia="PMingLiU" w:hAnsi="Calibri"/>
            <w:sz w:val="24"/>
            <w:szCs w:val="24"/>
            <w:lang w:val="en-AU" w:eastAsia="zh-TW"/>
          </w:rPr>
          <w:t>chair.cmcf@gmail.com</w:t>
        </w:r>
      </w:hyperlink>
    </w:p>
    <w:p w14:paraId="6225958C" w14:textId="2FB87836" w:rsidR="000D65F8" w:rsidRDefault="000D65F8" w:rsidP="000D65F8">
      <w:pPr>
        <w:rPr>
          <w:rFonts w:ascii="Calibri" w:eastAsia="PMingLiU" w:hAnsi="Calibri"/>
          <w:sz w:val="24"/>
          <w:szCs w:val="24"/>
          <w:lang w:val="en-AU" w:eastAsia="zh-TW"/>
        </w:rPr>
      </w:pPr>
      <w:r>
        <w:rPr>
          <w:rFonts w:ascii="Calibri" w:eastAsia="PMingLiU" w:hAnsi="Calibri"/>
          <w:sz w:val="24"/>
          <w:szCs w:val="24"/>
          <w:lang w:val="en-AU" w:eastAsia="zh-TW"/>
        </w:rPr>
        <w:t>Contact person:</w:t>
      </w:r>
      <w:r>
        <w:rPr>
          <w:rFonts w:ascii="Calibri" w:eastAsia="PMingLiU" w:hAnsi="Calibri"/>
          <w:sz w:val="24"/>
          <w:szCs w:val="24"/>
          <w:lang w:val="en-AU" w:eastAsia="zh-TW"/>
        </w:rPr>
        <w:tab/>
        <w:t>0417686096</w:t>
      </w:r>
      <w:r>
        <w:rPr>
          <w:rFonts w:ascii="Calibri" w:eastAsia="PMingLiU" w:hAnsi="Calibri"/>
          <w:sz w:val="24"/>
          <w:szCs w:val="24"/>
          <w:lang w:val="en-AU" w:eastAsia="zh-TW"/>
        </w:rPr>
        <w:tab/>
      </w:r>
      <w:r>
        <w:rPr>
          <w:rFonts w:ascii="Calibri" w:eastAsia="PMingLiU" w:hAnsi="Calibri"/>
          <w:sz w:val="24"/>
          <w:szCs w:val="24"/>
          <w:lang w:val="en-AU" w:eastAsia="zh-TW"/>
        </w:rPr>
        <w:tab/>
        <w:t>Chin K Wong, Chair</w:t>
      </w:r>
    </w:p>
    <w:p w14:paraId="13196124" w14:textId="77777777" w:rsidR="000D65F8" w:rsidRPr="004F481A" w:rsidRDefault="000D65F8" w:rsidP="000D65F8">
      <w:pPr>
        <w:rPr>
          <w:rFonts w:ascii="Calibri" w:eastAsia="PMingLiU" w:hAnsi="Calibri"/>
          <w:sz w:val="24"/>
          <w:szCs w:val="24"/>
          <w:lang w:val="en-AU" w:eastAsia="zh-TW"/>
        </w:rPr>
      </w:pPr>
    </w:p>
    <w:p w14:paraId="1E41CE66" w14:textId="77777777" w:rsidR="002C523B" w:rsidRPr="004F481A" w:rsidRDefault="002C523B" w:rsidP="000D65F8">
      <w:pPr>
        <w:rPr>
          <w:rFonts w:ascii="Calibri" w:eastAsia="PMingLiU" w:hAnsi="Calibri"/>
          <w:sz w:val="24"/>
          <w:szCs w:val="24"/>
          <w:lang w:val="en-AU" w:eastAsia="zh-TW"/>
        </w:rPr>
      </w:pPr>
    </w:p>
    <w:p w14:paraId="5D97ED34" w14:textId="77777777" w:rsidR="002C523B" w:rsidRPr="004F481A" w:rsidRDefault="002C523B" w:rsidP="002C523B">
      <w:pPr>
        <w:spacing w:after="160" w:line="259" w:lineRule="auto"/>
        <w:rPr>
          <w:rFonts w:ascii="Calibri" w:eastAsia="PMingLiU" w:hAnsi="Calibri"/>
          <w:sz w:val="24"/>
          <w:szCs w:val="24"/>
          <w:lang w:val="en-AU" w:eastAsia="zh-TW"/>
        </w:rPr>
      </w:pPr>
      <w:r w:rsidRPr="004F481A">
        <w:rPr>
          <w:rFonts w:ascii="Calibri" w:eastAsia="PMingLiU" w:hAnsi="Calibri"/>
          <w:sz w:val="24"/>
          <w:szCs w:val="24"/>
          <w:lang w:val="en-AU" w:eastAsia="zh-TW"/>
        </w:rPr>
        <w:t>Yours sincerely</w:t>
      </w:r>
      <w:bookmarkStart w:id="9" w:name="_GoBack"/>
      <w:bookmarkEnd w:id="9"/>
    </w:p>
    <w:p w14:paraId="2873CF0A" w14:textId="77777777" w:rsidR="002C523B" w:rsidRPr="004F481A" w:rsidRDefault="000D65F8" w:rsidP="002C523B">
      <w:pPr>
        <w:spacing w:after="160" w:line="259" w:lineRule="auto"/>
        <w:rPr>
          <w:rFonts w:ascii="Calibri" w:eastAsia="PMingLiU" w:hAnsi="Calibri"/>
          <w:sz w:val="24"/>
          <w:szCs w:val="24"/>
          <w:lang w:val="en-AU" w:eastAsia="zh-TW"/>
        </w:rPr>
      </w:pPr>
      <w:r>
        <w:rPr>
          <w:rFonts w:ascii="Calibri" w:hAnsi="Calibri" w:cs="Calibri"/>
          <w:sz w:val="24"/>
          <w:szCs w:val="24"/>
          <w:lang w:eastAsia="zh-TW"/>
        </w:rPr>
        <w:pict w14:anchorId="4F28E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20.5pt">
            <v:imagedata r:id="rId9" o:title=""/>
          </v:shape>
        </w:pict>
      </w:r>
    </w:p>
    <w:p w14:paraId="7DDA82BA" w14:textId="77777777" w:rsidR="002C523B" w:rsidRPr="004F481A" w:rsidRDefault="002C523B" w:rsidP="002C523B">
      <w:pPr>
        <w:spacing w:line="259" w:lineRule="auto"/>
        <w:rPr>
          <w:rFonts w:ascii="Calibri" w:eastAsia="PMingLiU" w:hAnsi="Calibri"/>
          <w:sz w:val="24"/>
          <w:szCs w:val="24"/>
          <w:lang w:val="en-AU" w:eastAsia="zh-TW"/>
        </w:rPr>
      </w:pPr>
      <w:r w:rsidRPr="004F481A">
        <w:rPr>
          <w:rFonts w:ascii="Calibri" w:eastAsia="PMingLiU" w:hAnsi="Calibri"/>
          <w:sz w:val="24"/>
          <w:szCs w:val="24"/>
          <w:lang w:val="en-AU" w:eastAsia="zh-TW"/>
        </w:rPr>
        <w:t>Chin Wong</w:t>
      </w:r>
    </w:p>
    <w:p w14:paraId="42D62071" w14:textId="77777777" w:rsidR="002C523B" w:rsidRPr="004F481A" w:rsidRDefault="002C523B" w:rsidP="002C523B">
      <w:pPr>
        <w:spacing w:line="259" w:lineRule="auto"/>
        <w:rPr>
          <w:rFonts w:ascii="Calibri" w:eastAsia="PMingLiU" w:hAnsi="Calibri"/>
          <w:sz w:val="24"/>
          <w:szCs w:val="24"/>
          <w:lang w:val="en-AU" w:eastAsia="zh-TW"/>
        </w:rPr>
      </w:pPr>
      <w:r w:rsidRPr="004F481A">
        <w:rPr>
          <w:rFonts w:ascii="Calibri" w:eastAsia="PMingLiU" w:hAnsi="Calibri"/>
          <w:sz w:val="24"/>
          <w:szCs w:val="24"/>
          <w:lang w:val="en-AU" w:eastAsia="zh-TW"/>
        </w:rPr>
        <w:t>Chair</w:t>
      </w:r>
    </w:p>
    <w:p w14:paraId="2BA76718" w14:textId="77777777" w:rsidR="002C523B" w:rsidRPr="004F481A" w:rsidRDefault="002C523B" w:rsidP="002C523B">
      <w:pPr>
        <w:spacing w:line="259" w:lineRule="auto"/>
        <w:rPr>
          <w:rFonts w:ascii="Calibri" w:eastAsia="PMingLiU" w:hAnsi="Calibri"/>
          <w:sz w:val="24"/>
          <w:szCs w:val="24"/>
          <w:lang w:val="en-AU" w:eastAsia="zh-TW"/>
        </w:rPr>
      </w:pPr>
      <w:r w:rsidRPr="004F481A">
        <w:rPr>
          <w:rFonts w:ascii="Calibri" w:eastAsia="PMingLiU" w:hAnsi="Calibri"/>
          <w:sz w:val="24"/>
          <w:szCs w:val="24"/>
          <w:lang w:val="en-AU" w:eastAsia="zh-TW"/>
        </w:rPr>
        <w:t>Canberra Multicultural Community Forum Inc.</w:t>
      </w:r>
    </w:p>
    <w:p w14:paraId="5DE87576" w14:textId="14DD0D30" w:rsidR="000D65F8" w:rsidRDefault="000D65F8" w:rsidP="00622F2D">
      <w:pPr>
        <w:rPr>
          <w:lang w:val="en-AU"/>
        </w:rPr>
      </w:pPr>
      <w:r>
        <w:rPr>
          <w:lang w:val="en-AU"/>
        </w:rPr>
        <w:t>Acknowledgement: Madhumita Iyengar for preparation of the submission.</w:t>
      </w:r>
    </w:p>
    <w:p w14:paraId="14384E84" w14:textId="77777777" w:rsidR="008F00C4" w:rsidRPr="008F00C4" w:rsidRDefault="008F00C4" w:rsidP="008F00C4">
      <w:pPr>
        <w:rPr>
          <w:szCs w:val="22"/>
          <w:lang w:val="en-AU"/>
        </w:rPr>
      </w:pPr>
    </w:p>
    <w:sectPr w:rsidR="008F00C4" w:rsidRPr="008F00C4" w:rsidSect="001E7ADE">
      <w:headerReference w:type="default" r:id="rId10"/>
      <w:footerReference w:type="default" r:id="rId11"/>
      <w:pgSz w:w="11906" w:h="16838"/>
      <w:pgMar w:top="1440"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F6473" w14:textId="77777777" w:rsidR="00047E6C" w:rsidRDefault="00047E6C" w:rsidP="00C870F3">
      <w:r>
        <w:separator/>
      </w:r>
    </w:p>
  </w:endnote>
  <w:endnote w:type="continuationSeparator" w:id="0">
    <w:p w14:paraId="50AF12F1" w14:textId="77777777" w:rsidR="00047E6C" w:rsidRDefault="00047E6C" w:rsidP="00C8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FCA4C" w14:textId="4FD8EE7E" w:rsidR="00D64ADF" w:rsidRPr="00D64ADF" w:rsidRDefault="00D64ADF">
    <w:pPr>
      <w:pStyle w:val="Footer"/>
      <w:jc w:val="right"/>
      <w:rPr>
        <w:sz w:val="16"/>
        <w:szCs w:val="16"/>
      </w:rPr>
    </w:pPr>
    <w:r>
      <w:rPr>
        <w:sz w:val="16"/>
        <w:szCs w:val="16"/>
      </w:rPr>
      <w:t xml:space="preserve">Page </w:t>
    </w:r>
    <w:r w:rsidRPr="00D64ADF">
      <w:rPr>
        <w:sz w:val="16"/>
        <w:szCs w:val="16"/>
      </w:rPr>
      <w:fldChar w:fldCharType="begin"/>
    </w:r>
    <w:r w:rsidRPr="00D64ADF">
      <w:rPr>
        <w:sz w:val="16"/>
        <w:szCs w:val="16"/>
      </w:rPr>
      <w:instrText xml:space="preserve"> PAGE   \* MERGEFORMAT </w:instrText>
    </w:r>
    <w:r w:rsidRPr="00D64ADF">
      <w:rPr>
        <w:sz w:val="16"/>
        <w:szCs w:val="16"/>
      </w:rPr>
      <w:fldChar w:fldCharType="separate"/>
    </w:r>
    <w:r w:rsidR="000D65F8">
      <w:rPr>
        <w:noProof/>
        <w:sz w:val="16"/>
        <w:szCs w:val="16"/>
      </w:rPr>
      <w:t>5</w:t>
    </w:r>
    <w:r w:rsidRPr="00D64ADF">
      <w:rPr>
        <w:noProof/>
        <w:sz w:val="16"/>
        <w:szCs w:val="16"/>
      </w:rPr>
      <w:fldChar w:fldCharType="end"/>
    </w:r>
  </w:p>
  <w:p w14:paraId="284DF81F" w14:textId="77777777" w:rsidR="00D64ADF" w:rsidRPr="0038446D" w:rsidRDefault="00D64ADF" w:rsidP="00D64ADF">
    <w:pPr>
      <w:pStyle w:val="Footer"/>
      <w:pBdr>
        <w:top w:val="single" w:sz="12" w:space="1" w:color="auto"/>
      </w:pBdr>
      <w:jc w:val="center"/>
      <w:rPr>
        <w:rFonts w:ascii="Calibri" w:hAnsi="Calibri" w:cs="Arial"/>
        <w:sz w:val="18"/>
        <w:szCs w:val="18"/>
      </w:rPr>
    </w:pPr>
    <w:r w:rsidRPr="0038446D">
      <w:rPr>
        <w:rFonts w:ascii="Calibri" w:hAnsi="Calibri" w:cs="Arial"/>
        <w:sz w:val="18"/>
        <w:szCs w:val="18"/>
      </w:rPr>
      <w:t>CMCF – The Voice of Multicultural ACT</w:t>
    </w:r>
    <w:r>
      <w:rPr>
        <w:rFonts w:ascii="Calibri" w:hAnsi="Calibri" w:cs="Arial"/>
        <w:sz w:val="18"/>
        <w:szCs w:val="18"/>
      </w:rPr>
      <w:t xml:space="preserve">                 </w:t>
    </w:r>
  </w:p>
  <w:p w14:paraId="52347A1A" w14:textId="77777777" w:rsidR="00D64ADF" w:rsidRPr="00952222" w:rsidRDefault="00D64ADF" w:rsidP="00D64ADF">
    <w:pPr>
      <w:pStyle w:val="Header"/>
      <w:jc w:val="center"/>
      <w:rPr>
        <w:rFonts w:ascii="Calibri" w:hAnsi="Calibri" w:cs="Arial"/>
        <w:sz w:val="16"/>
        <w:szCs w:val="16"/>
      </w:rPr>
    </w:pPr>
    <w:r>
      <w:rPr>
        <w:rFonts w:ascii="Calibri" w:hAnsi="Calibri" w:cs="Arial"/>
        <w:sz w:val="16"/>
        <w:szCs w:val="16"/>
      </w:rPr>
      <w:t>ABN 55 662 738 508</w:t>
    </w:r>
    <w:r w:rsidRPr="00952222">
      <w:rPr>
        <w:rFonts w:ascii="Calibri" w:hAnsi="Calibri" w:cs="Arial"/>
        <w:sz w:val="16"/>
        <w:szCs w:val="16"/>
      </w:rPr>
      <w:t xml:space="preserve"> </w:t>
    </w:r>
  </w:p>
  <w:p w14:paraId="423D242B" w14:textId="77777777" w:rsidR="00D64ADF" w:rsidRPr="00E8170D" w:rsidRDefault="00D64ADF" w:rsidP="00D64ADF">
    <w:pPr>
      <w:pStyle w:val="Footer"/>
      <w:tabs>
        <w:tab w:val="clear" w:pos="4513"/>
        <w:tab w:val="clear" w:pos="9026"/>
        <w:tab w:val="left" w:pos="5670"/>
        <w:tab w:val="left" w:pos="6521"/>
        <w:tab w:val="right" w:pos="9639"/>
      </w:tabs>
      <w:rPr>
        <w:rFonts w:cs="Arial"/>
        <w:sz w:val="16"/>
        <w:szCs w:val="16"/>
      </w:rPr>
    </w:pPr>
    <w:r w:rsidRPr="00E8170D">
      <w:rPr>
        <w:rFonts w:cs="Arial"/>
        <w:sz w:val="16"/>
        <w:szCs w:val="16"/>
      </w:rPr>
      <w:t>PO BOX 796  Woden ACT 2606</w:t>
    </w:r>
    <w:r w:rsidRPr="00E8170D">
      <w:rPr>
        <w:rFonts w:cs="Arial"/>
        <w:sz w:val="16"/>
        <w:szCs w:val="16"/>
      </w:rPr>
      <w:tab/>
      <w:t>Fax</w:t>
    </w:r>
    <w:r w:rsidRPr="00E8170D">
      <w:rPr>
        <w:rFonts w:cs="Arial"/>
        <w:sz w:val="16"/>
        <w:szCs w:val="16"/>
      </w:rPr>
      <w:tab/>
      <w:t>02 6112 4316</w:t>
    </w:r>
  </w:p>
  <w:p w14:paraId="3EA14E9A" w14:textId="77777777" w:rsidR="00D64ADF" w:rsidRPr="00E8170D" w:rsidRDefault="00D64ADF" w:rsidP="00D64ADF">
    <w:pPr>
      <w:pStyle w:val="Footer"/>
      <w:tabs>
        <w:tab w:val="clear" w:pos="9026"/>
        <w:tab w:val="left" w:pos="567"/>
        <w:tab w:val="left" w:pos="5670"/>
        <w:tab w:val="left" w:pos="6521"/>
        <w:tab w:val="right" w:pos="9639"/>
      </w:tabs>
      <w:rPr>
        <w:rFonts w:cs="Arial"/>
        <w:bCs/>
        <w:sz w:val="16"/>
        <w:szCs w:val="16"/>
      </w:rPr>
    </w:pPr>
    <w:r w:rsidRPr="00E8170D">
      <w:rPr>
        <w:rFonts w:cs="Arial"/>
        <w:sz w:val="16"/>
        <w:szCs w:val="16"/>
      </w:rPr>
      <w:t xml:space="preserve">Email:   </w:t>
    </w:r>
    <w:hyperlink r:id="rId1" w:history="1">
      <w:r w:rsidRPr="00E8170D">
        <w:rPr>
          <w:rStyle w:val="Hyperlink"/>
          <w:rFonts w:cs="Arial"/>
          <w:sz w:val="16"/>
          <w:szCs w:val="16"/>
        </w:rPr>
        <w:t>chair.cmcf@gmail.com</w:t>
      </w:r>
    </w:hyperlink>
    <w:r w:rsidRPr="00E8170D">
      <w:rPr>
        <w:rFonts w:cs="Arial"/>
        <w:sz w:val="16"/>
        <w:szCs w:val="16"/>
      </w:rPr>
      <w:tab/>
    </w:r>
    <w:r w:rsidR="000D65F8">
      <w:rPr>
        <w:rFonts w:cs="Arial"/>
        <w:noProof/>
        <w:sz w:val="16"/>
        <w:szCs w:val="16"/>
      </w:rPr>
      <w:pict w14:anchorId="2D6F9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27.75pt;margin-top:795.65pt;width:10.5pt;height:10.5pt;z-index:251663872;visibility:visible;mso-position-horizontal-relative:text;mso-position-vertical-relative:text">
          <v:imagedata r:id="rId2" o:title="untitled"/>
        </v:shape>
      </w:pict>
    </w:r>
    <w:r w:rsidR="000D65F8">
      <w:rPr>
        <w:rFonts w:cs="Arial"/>
        <w:noProof/>
        <w:sz w:val="16"/>
        <w:szCs w:val="16"/>
      </w:rPr>
      <w:pict w14:anchorId="2C327F64">
        <v:shape id="Picture 5" o:spid="_x0000_s2058" type="#_x0000_t75" style="position:absolute;margin-left:327.75pt;margin-top:795.65pt;width:10.5pt;height:10.5pt;z-index:251662848;visibility:visible;mso-position-horizontal-relative:text;mso-position-vertical-relative:text">
          <v:imagedata r:id="rId2" o:title="untitled"/>
        </v:shape>
      </w:pict>
    </w:r>
    <w:r w:rsidRPr="00E8170D">
      <w:rPr>
        <w:rFonts w:cs="Arial"/>
        <w:sz w:val="16"/>
        <w:szCs w:val="16"/>
      </w:rPr>
      <w:tab/>
    </w:r>
    <w:hyperlink r:id="rId3" w:history="1">
      <w:r w:rsidRPr="00E8170D">
        <w:rPr>
          <w:rStyle w:val="Hyperlink"/>
          <w:rFonts w:cs="Arial"/>
          <w:sz w:val="16"/>
          <w:szCs w:val="16"/>
        </w:rPr>
        <w:t>Secretary.cmcf@gmail.com</w:t>
      </w:r>
    </w:hyperlink>
  </w:p>
  <w:p w14:paraId="4D5140A3" w14:textId="77777777" w:rsidR="00D64ADF" w:rsidRPr="00E8170D" w:rsidRDefault="00D64ADF" w:rsidP="00D64ADF">
    <w:pPr>
      <w:pStyle w:val="Footer"/>
      <w:tabs>
        <w:tab w:val="clear" w:pos="9026"/>
        <w:tab w:val="left" w:pos="567"/>
        <w:tab w:val="left" w:pos="5670"/>
        <w:tab w:val="left" w:pos="6521"/>
      </w:tabs>
      <w:ind w:rightChars="-129" w:right="-284"/>
      <w:rPr>
        <w:rFonts w:cs="Arial"/>
        <w:sz w:val="16"/>
        <w:szCs w:val="16"/>
      </w:rPr>
    </w:pPr>
    <w:r w:rsidRPr="00E8170D">
      <w:rPr>
        <w:rFonts w:cs="Arial"/>
        <w:sz w:val="16"/>
        <w:szCs w:val="16"/>
      </w:rPr>
      <w:t xml:space="preserve">Website: </w:t>
    </w:r>
    <w:hyperlink r:id="rId4" w:history="1">
      <w:r w:rsidRPr="00E8170D">
        <w:rPr>
          <w:rStyle w:val="Hyperlink"/>
          <w:rFonts w:cs="Arial"/>
          <w:sz w:val="16"/>
          <w:szCs w:val="16"/>
        </w:rPr>
        <w:t>www.cmcf.org.au</w:t>
      </w:r>
    </w:hyperlink>
    <w:r w:rsidRPr="00E8170D">
      <w:rPr>
        <w:rFonts w:cs="Arial"/>
        <w:sz w:val="16"/>
        <w:szCs w:val="16"/>
      </w:rPr>
      <w:tab/>
    </w:r>
    <w:r w:rsidRPr="00E8170D">
      <w:rPr>
        <w:rFonts w:cs="Arial"/>
        <w:sz w:val="16"/>
        <w:szCs w:val="16"/>
      </w:rPr>
      <w:tab/>
    </w:r>
    <w:r w:rsidRPr="00E8170D">
      <w:rPr>
        <w:rFonts w:cs="Arial"/>
        <w:bCs/>
        <w:color w:val="000000"/>
        <w:sz w:val="16"/>
        <w:szCs w:val="16"/>
      </w:rPr>
      <w:t xml:space="preserve">Facebook   </w:t>
    </w:r>
    <w:r w:rsidRPr="00E8170D">
      <w:rPr>
        <w:rFonts w:cs="Arial"/>
        <w:bCs/>
        <w:sz w:val="16"/>
        <w:szCs w:val="16"/>
      </w:rPr>
      <w:t>Canberra Multicultural Community</w:t>
    </w:r>
    <w:r>
      <w:rPr>
        <w:rFonts w:cs="Arial"/>
        <w:bCs/>
        <w:sz w:val="16"/>
        <w:szCs w:val="16"/>
      </w:rPr>
      <w:t xml:space="preserve"> Forum Inc</w:t>
    </w:r>
  </w:p>
  <w:p w14:paraId="41298D20" w14:textId="77777777" w:rsidR="00D64ADF" w:rsidRPr="00E8170D" w:rsidRDefault="00D64ADF" w:rsidP="00D64ADF">
    <w:pPr>
      <w:pStyle w:val="Footer"/>
      <w:tabs>
        <w:tab w:val="clear" w:pos="4513"/>
        <w:tab w:val="left" w:pos="5670"/>
        <w:tab w:val="left" w:pos="6379"/>
      </w:tabs>
      <w:spacing w:beforeLines="50" w:before="120"/>
      <w:rPr>
        <w:rFonts w:cs="Arial"/>
        <w:sz w:val="16"/>
        <w:szCs w:val="16"/>
      </w:rPr>
    </w:pPr>
    <w:r>
      <w:rPr>
        <w:rFonts w:cs="Arial"/>
        <w:sz w:val="16"/>
        <w:szCs w:val="16"/>
      </w:rPr>
      <w:t>Office: R15, Level 2, Theo Notaras Multicultural Centre, North Building, 180 London Circuit Canberra ACT 2601</w:t>
    </w:r>
  </w:p>
  <w:p w14:paraId="61865807" w14:textId="77777777" w:rsidR="00D64ADF" w:rsidRDefault="00D64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07BFB" w14:textId="77777777" w:rsidR="00047E6C" w:rsidRDefault="00047E6C" w:rsidP="00C870F3">
      <w:r>
        <w:separator/>
      </w:r>
    </w:p>
  </w:footnote>
  <w:footnote w:type="continuationSeparator" w:id="0">
    <w:p w14:paraId="18E782F5" w14:textId="77777777" w:rsidR="00047E6C" w:rsidRDefault="00047E6C" w:rsidP="00C87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8943D" w14:textId="77777777" w:rsidR="00575134" w:rsidRDefault="000D65F8" w:rsidP="00C870F3">
    <w:pPr>
      <w:jc w:val="both"/>
    </w:pPr>
    <w:r>
      <w:rPr>
        <w:noProof/>
      </w:rPr>
      <w:pict w14:anchorId="756D1AA7">
        <v:shapetype id="_x0000_t202" coordsize="21600,21600" o:spt="202" path="m,l,21600r21600,l21600,xe">
          <v:stroke joinstyle="miter"/>
          <v:path gradientshapeok="t" o:connecttype="rect"/>
        </v:shapetype>
        <v:shape id="Text Box 2" o:spid="_x0000_s2054" type="#_x0000_t202" style="position:absolute;left:0;text-align:left;margin-left:-63.2pt;margin-top:-11.7pt;width:54.6pt;height:57.05pt;z-index:251660800;visibility:visible;mso-wrap-style:none;mso-wrap-distance-left:9pt;mso-wrap-distance-top:3.6pt;mso-wrap-distance-right:9pt;mso-wrap-distance-bottom:3.6pt;mso-position-horizontal-relative:text;mso-position-vertical-relative:text;mso-width-relative:margin;mso-height-relative:margin;v-text-anchor:top" stroked="f">
          <v:textbox style="mso-next-textbox:#Text Box 2;mso-fit-shape-to-text:t">
            <w:txbxContent>
              <w:p w14:paraId="1D25BD7D" w14:textId="3840134E" w:rsidR="00622F2D" w:rsidRPr="00622F2D" w:rsidRDefault="000D65F8" w:rsidP="007645B8">
                <w:pPr>
                  <w:ind w:left="-142"/>
                </w:pPr>
                <w:r>
                  <w:rPr>
                    <w:noProof/>
                    <w:lang w:val="en-AU" w:eastAsia="zh-TW"/>
                  </w:rPr>
                  <w:pict w14:anchorId="768F1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pt;height:50pt;visibility:visible;mso-wrap-style:square">
                      <v:imagedata r:id="rId1" o:title="Original-2"/>
                    </v:shape>
                  </w:pict>
                </w:r>
              </w:p>
            </w:txbxContent>
          </v:textbox>
          <w10:wrap type="square"/>
        </v:shape>
      </w:pict>
    </w:r>
    <w:r w:rsidR="00575134">
      <w:tab/>
    </w:r>
  </w:p>
  <w:p w14:paraId="5D6BC525" w14:textId="40788ACB" w:rsidR="00575134" w:rsidRPr="00456951" w:rsidRDefault="007645B8" w:rsidP="007645B8">
    <w:pPr>
      <w:pBdr>
        <w:bottom w:val="single" w:sz="4" w:space="1" w:color="auto"/>
      </w:pBdr>
      <w:tabs>
        <w:tab w:val="left" w:pos="6804"/>
      </w:tabs>
      <w:rPr>
        <w:rFonts w:ascii="Arial Unicode MS" w:hAnsi="Arial Unicode MS" w:cs="Arial Unicode MS"/>
        <w:b/>
        <w:sz w:val="28"/>
        <w:szCs w:val="28"/>
      </w:rPr>
    </w:pPr>
    <w:r>
      <w:rPr>
        <w:rFonts w:ascii="Arial Unicode MS" w:hAnsi="Arial Unicode MS" w:cs="Arial Unicode MS"/>
        <w:b/>
        <w:sz w:val="28"/>
        <w:szCs w:val="28"/>
      </w:rPr>
      <w:t xml:space="preserve">   </w:t>
    </w:r>
    <w:bookmarkStart w:id="10" w:name="_Hlk512274202"/>
    <w:r w:rsidR="00575134" w:rsidRPr="00456951">
      <w:rPr>
        <w:rFonts w:ascii="Arial Unicode MS" w:hAnsi="Arial Unicode MS" w:cs="Arial Unicode MS"/>
        <w:b/>
        <w:sz w:val="28"/>
        <w:szCs w:val="28"/>
      </w:rPr>
      <w:t>Canberra Multicultural Community Forum (CMCF) Incorporated</w:t>
    </w:r>
    <w:bookmarkEnd w:id="10"/>
  </w:p>
  <w:p w14:paraId="495D2E1E" w14:textId="3A2D2456" w:rsidR="00575134" w:rsidRPr="00456951" w:rsidRDefault="00575134" w:rsidP="00456951">
    <w:pPr>
      <w:pStyle w:val="Header"/>
      <w:tabs>
        <w:tab w:val="clear" w:pos="4153"/>
        <w:tab w:val="clear" w:pos="8306"/>
        <w:tab w:val="left" w:pos="993"/>
        <w:tab w:val="left" w:pos="3119"/>
        <w:tab w:val="left" w:pos="7938"/>
      </w:tabs>
      <w:ind w:leftChars="322" w:left="708"/>
      <w:rPr>
        <w:rFonts w:cs="Arial"/>
        <w:bCs/>
        <w:color w:val="000000"/>
        <w:sz w:val="16"/>
        <w:szCs w:val="16"/>
      </w:rPr>
    </w:pPr>
    <w:r>
      <w:rPr>
        <w:rFonts w:cs="Arial"/>
        <w:b/>
        <w:bCs/>
        <w:color w:val="000000"/>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33D8"/>
    <w:multiLevelType w:val="hybridMultilevel"/>
    <w:tmpl w:val="FA4261D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C4C0924C">
      <w:numFmt w:val="bullet"/>
      <w:lvlText w:val="-"/>
      <w:lvlJc w:val="left"/>
      <w:pPr>
        <w:ind w:left="3600" w:hanging="360"/>
      </w:pPr>
      <w:rPr>
        <w:rFonts w:ascii="Calibri" w:eastAsia="PMingLiU" w:hAnsi="Calibri" w:cs="Times New Roman"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3E28F9"/>
    <w:multiLevelType w:val="hybridMultilevel"/>
    <w:tmpl w:val="65FAB47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C4C0924C">
      <w:numFmt w:val="bullet"/>
      <w:lvlText w:val="-"/>
      <w:lvlJc w:val="left"/>
      <w:pPr>
        <w:ind w:left="3600" w:hanging="360"/>
      </w:pPr>
      <w:rPr>
        <w:rFonts w:ascii="Calibri" w:eastAsia="PMingLiU" w:hAnsi="Calibri" w:cs="Times New Roman"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465868"/>
    <w:multiLevelType w:val="hybridMultilevel"/>
    <w:tmpl w:val="8D7C66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F55E3E"/>
    <w:multiLevelType w:val="hybridMultilevel"/>
    <w:tmpl w:val="98D0D944"/>
    <w:lvl w:ilvl="0" w:tplc="B59C9E56">
      <w:start w:val="1"/>
      <w:numFmt w:val="decimal"/>
      <w:lvlText w:val="(%1)"/>
      <w:lvlJc w:val="left"/>
      <w:pPr>
        <w:ind w:left="1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ECC03E">
      <w:start w:val="1"/>
      <w:numFmt w:val="lowerLetter"/>
      <w:lvlText w:val="(%2)"/>
      <w:lvlJc w:val="left"/>
      <w:pPr>
        <w:ind w:left="1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B87328">
      <w:start w:val="1"/>
      <w:numFmt w:val="lowerRoman"/>
      <w:lvlText w:val="%3"/>
      <w:lvlJc w:val="left"/>
      <w:pPr>
        <w:ind w:left="2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CC02FC">
      <w:start w:val="1"/>
      <w:numFmt w:val="decimal"/>
      <w:lvlText w:val="%4"/>
      <w:lvlJc w:val="left"/>
      <w:pPr>
        <w:ind w:left="3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E61EFE">
      <w:start w:val="1"/>
      <w:numFmt w:val="lowerLetter"/>
      <w:lvlText w:val="%5"/>
      <w:lvlJc w:val="left"/>
      <w:pPr>
        <w:ind w:left="3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1A27BC">
      <w:start w:val="1"/>
      <w:numFmt w:val="lowerRoman"/>
      <w:lvlText w:val="%6"/>
      <w:lvlJc w:val="left"/>
      <w:pPr>
        <w:ind w:left="4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ECFE8A">
      <w:start w:val="1"/>
      <w:numFmt w:val="decimal"/>
      <w:lvlText w:val="%7"/>
      <w:lvlJc w:val="left"/>
      <w:pPr>
        <w:ind w:left="5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387480">
      <w:start w:val="1"/>
      <w:numFmt w:val="lowerLetter"/>
      <w:lvlText w:val="%8"/>
      <w:lvlJc w:val="left"/>
      <w:pPr>
        <w:ind w:left="6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7CEBE0">
      <w:start w:val="1"/>
      <w:numFmt w:val="lowerRoman"/>
      <w:lvlText w:val="%9"/>
      <w:lvlJc w:val="left"/>
      <w:pPr>
        <w:ind w:left="6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E1E5EF7"/>
    <w:multiLevelType w:val="hybridMultilevel"/>
    <w:tmpl w:val="01464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3C25FF"/>
    <w:multiLevelType w:val="hybridMultilevel"/>
    <w:tmpl w:val="C66487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oNotTrackMoves/>
  <w:defaultTabStop w:val="720"/>
  <w:characterSpacingControl w:val="doNotCompress"/>
  <w:hdrShapeDefaults>
    <o:shapedefaults v:ext="edit" spidmax="2062">
      <o:colormenu v:ext="edit" strokecolor="none"/>
    </o:shapedefaults>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0F3"/>
    <w:rsid w:val="0001034B"/>
    <w:rsid w:val="00047E6C"/>
    <w:rsid w:val="00066302"/>
    <w:rsid w:val="000C3377"/>
    <w:rsid w:val="000C4B25"/>
    <w:rsid w:val="000D65F8"/>
    <w:rsid w:val="000E23A6"/>
    <w:rsid w:val="0013314B"/>
    <w:rsid w:val="00154C1F"/>
    <w:rsid w:val="00156A1C"/>
    <w:rsid w:val="00161331"/>
    <w:rsid w:val="00170980"/>
    <w:rsid w:val="00171FEC"/>
    <w:rsid w:val="00172A3F"/>
    <w:rsid w:val="001E7ADE"/>
    <w:rsid w:val="00200F0A"/>
    <w:rsid w:val="00214195"/>
    <w:rsid w:val="0026355C"/>
    <w:rsid w:val="00271A74"/>
    <w:rsid w:val="002C1B87"/>
    <w:rsid w:val="002C523B"/>
    <w:rsid w:val="002F2792"/>
    <w:rsid w:val="003126D1"/>
    <w:rsid w:val="003352B2"/>
    <w:rsid w:val="00350C8A"/>
    <w:rsid w:val="00356B17"/>
    <w:rsid w:val="00396B0D"/>
    <w:rsid w:val="003D53DB"/>
    <w:rsid w:val="00402B27"/>
    <w:rsid w:val="00456951"/>
    <w:rsid w:val="00490EE4"/>
    <w:rsid w:val="004A3C2C"/>
    <w:rsid w:val="004B7B65"/>
    <w:rsid w:val="004E6192"/>
    <w:rsid w:val="004F481A"/>
    <w:rsid w:val="00550247"/>
    <w:rsid w:val="00575134"/>
    <w:rsid w:val="005D63F4"/>
    <w:rsid w:val="005F0630"/>
    <w:rsid w:val="00604B42"/>
    <w:rsid w:val="006214BB"/>
    <w:rsid w:val="00622F2D"/>
    <w:rsid w:val="00632694"/>
    <w:rsid w:val="00676A1D"/>
    <w:rsid w:val="006F23F1"/>
    <w:rsid w:val="007058FB"/>
    <w:rsid w:val="007447F5"/>
    <w:rsid w:val="007522AD"/>
    <w:rsid w:val="007645B8"/>
    <w:rsid w:val="00783CD3"/>
    <w:rsid w:val="007A1B13"/>
    <w:rsid w:val="007D135C"/>
    <w:rsid w:val="007E1ED4"/>
    <w:rsid w:val="00812D33"/>
    <w:rsid w:val="00824C23"/>
    <w:rsid w:val="00897B07"/>
    <w:rsid w:val="008B1BA4"/>
    <w:rsid w:val="008F00C4"/>
    <w:rsid w:val="008F0887"/>
    <w:rsid w:val="00952222"/>
    <w:rsid w:val="009951FA"/>
    <w:rsid w:val="009F786C"/>
    <w:rsid w:val="00A84D3F"/>
    <w:rsid w:val="00AC51FE"/>
    <w:rsid w:val="00AC66F2"/>
    <w:rsid w:val="00AE7D45"/>
    <w:rsid w:val="00B33850"/>
    <w:rsid w:val="00B43594"/>
    <w:rsid w:val="00B4716E"/>
    <w:rsid w:val="00B61592"/>
    <w:rsid w:val="00BA79DC"/>
    <w:rsid w:val="00BB0369"/>
    <w:rsid w:val="00BC58EF"/>
    <w:rsid w:val="00BD3CBF"/>
    <w:rsid w:val="00BF5561"/>
    <w:rsid w:val="00C537AF"/>
    <w:rsid w:val="00C802FF"/>
    <w:rsid w:val="00C870F3"/>
    <w:rsid w:val="00C900CC"/>
    <w:rsid w:val="00CE5CEF"/>
    <w:rsid w:val="00CF1896"/>
    <w:rsid w:val="00D06067"/>
    <w:rsid w:val="00D11DE8"/>
    <w:rsid w:val="00D44D6D"/>
    <w:rsid w:val="00D64ADF"/>
    <w:rsid w:val="00D85194"/>
    <w:rsid w:val="00E24C21"/>
    <w:rsid w:val="00E2622C"/>
    <w:rsid w:val="00E8170D"/>
    <w:rsid w:val="00E938A6"/>
    <w:rsid w:val="00EB7296"/>
    <w:rsid w:val="00ED68E9"/>
    <w:rsid w:val="00F318B9"/>
    <w:rsid w:val="00F4116C"/>
    <w:rsid w:val="00F51C2F"/>
    <w:rsid w:val="00FA1A26"/>
    <w:rsid w:val="00FD10E3"/>
    <w:rsid w:val="00FF004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62">
      <o:colormenu v:ext="edit" strokecolor="none"/>
    </o:shapedefaults>
    <o:shapelayout v:ext="edit">
      <o:idmap v:ext="edit" data="1"/>
    </o:shapelayout>
  </w:shapeDefaults>
  <w:decimalSymbol w:val="."/>
  <w:listSeparator w:val=","/>
  <w14:docId w14:val="5C2DDB0F"/>
  <w15:chartTrackingRefBased/>
  <w15:docId w15:val="{9DF48095-E000-4772-B56E-CC3AB396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0F3"/>
    <w:rPr>
      <w:rFonts w:ascii="Arial" w:eastAsia="Times New Roman" w:hAnsi="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70F3"/>
    <w:pPr>
      <w:tabs>
        <w:tab w:val="center" w:pos="4153"/>
        <w:tab w:val="right" w:pos="8306"/>
      </w:tabs>
    </w:pPr>
    <w:rPr>
      <w:lang w:eastAsia="x-none"/>
    </w:rPr>
  </w:style>
  <w:style w:type="character" w:customStyle="1" w:styleId="HeaderChar">
    <w:name w:val="Header Char"/>
    <w:link w:val="Header"/>
    <w:uiPriority w:val="99"/>
    <w:rsid w:val="00C870F3"/>
    <w:rPr>
      <w:rFonts w:ascii="Arial" w:eastAsia="Times New Roman" w:hAnsi="Arial" w:cs="Times New Roman"/>
      <w:szCs w:val="20"/>
      <w:lang w:val="en-US" w:eastAsia="x-none"/>
    </w:rPr>
  </w:style>
  <w:style w:type="paragraph" w:styleId="Footer">
    <w:name w:val="footer"/>
    <w:basedOn w:val="Normal"/>
    <w:link w:val="FooterChar"/>
    <w:uiPriority w:val="99"/>
    <w:unhideWhenUsed/>
    <w:rsid w:val="00C870F3"/>
    <w:pPr>
      <w:tabs>
        <w:tab w:val="center" w:pos="4513"/>
        <w:tab w:val="right" w:pos="9026"/>
      </w:tabs>
    </w:pPr>
  </w:style>
  <w:style w:type="character" w:customStyle="1" w:styleId="FooterChar">
    <w:name w:val="Footer Char"/>
    <w:link w:val="Footer"/>
    <w:uiPriority w:val="99"/>
    <w:rsid w:val="00C870F3"/>
    <w:rPr>
      <w:rFonts w:ascii="Arial" w:eastAsia="Times New Roman" w:hAnsi="Arial" w:cs="Times New Roman"/>
      <w:szCs w:val="20"/>
      <w:lang w:val="en-US" w:eastAsia="en-AU"/>
    </w:rPr>
  </w:style>
  <w:style w:type="paragraph" w:styleId="BalloonText">
    <w:name w:val="Balloon Text"/>
    <w:basedOn w:val="Normal"/>
    <w:link w:val="BalloonTextChar"/>
    <w:uiPriority w:val="99"/>
    <w:semiHidden/>
    <w:unhideWhenUsed/>
    <w:rsid w:val="00952222"/>
    <w:rPr>
      <w:rFonts w:ascii="Tahoma" w:hAnsi="Tahoma" w:cs="Tahoma"/>
      <w:sz w:val="16"/>
      <w:szCs w:val="16"/>
    </w:rPr>
  </w:style>
  <w:style w:type="character" w:customStyle="1" w:styleId="BalloonTextChar">
    <w:name w:val="Balloon Text Char"/>
    <w:link w:val="BalloonText"/>
    <w:uiPriority w:val="99"/>
    <w:semiHidden/>
    <w:rsid w:val="00952222"/>
    <w:rPr>
      <w:rFonts w:ascii="Tahoma" w:eastAsia="Times New Roman" w:hAnsi="Tahoma" w:cs="Tahoma"/>
      <w:sz w:val="16"/>
      <w:szCs w:val="16"/>
      <w:lang w:val="en-US" w:eastAsia="en-AU"/>
    </w:rPr>
  </w:style>
  <w:style w:type="character" w:styleId="Hyperlink">
    <w:name w:val="Hyperlink"/>
    <w:uiPriority w:val="99"/>
    <w:unhideWhenUsed/>
    <w:rsid w:val="00952222"/>
    <w:rPr>
      <w:color w:val="0000FF"/>
      <w:u w:val="single"/>
    </w:rPr>
  </w:style>
  <w:style w:type="paragraph" w:styleId="ListParagraph">
    <w:name w:val="List Paragraph"/>
    <w:basedOn w:val="Normal"/>
    <w:uiPriority w:val="34"/>
    <w:qFormat/>
    <w:rsid w:val="00D11DE8"/>
    <w:pPr>
      <w:ind w:left="720"/>
      <w:contextualSpacing/>
    </w:pPr>
    <w:rPr>
      <w:rFonts w:ascii="Calibri" w:eastAsia="PMingLiU" w:hAnsi="Calibri"/>
      <w:szCs w:val="22"/>
      <w:lang w:val="en-AU" w:eastAsia="zh-TW"/>
    </w:rPr>
  </w:style>
  <w:style w:type="paragraph" w:styleId="BodyText">
    <w:name w:val="Body Text"/>
    <w:basedOn w:val="Normal"/>
    <w:link w:val="BodyTextChar"/>
    <w:uiPriority w:val="1"/>
    <w:qFormat/>
    <w:rsid w:val="00F51C2F"/>
    <w:pPr>
      <w:widowControl w:val="0"/>
      <w:ind w:left="558"/>
    </w:pPr>
    <w:rPr>
      <w:rFonts w:eastAsia="Arial"/>
      <w:sz w:val="21"/>
      <w:szCs w:val="21"/>
      <w:lang w:eastAsia="en-US"/>
    </w:rPr>
  </w:style>
  <w:style w:type="character" w:customStyle="1" w:styleId="BodyTextChar">
    <w:name w:val="Body Text Char"/>
    <w:link w:val="BodyText"/>
    <w:uiPriority w:val="1"/>
    <w:rsid w:val="00F51C2F"/>
    <w:rPr>
      <w:rFonts w:ascii="Arial" w:eastAsia="Arial" w:hAnsi="Arial"/>
      <w:sz w:val="21"/>
      <w:szCs w:val="21"/>
      <w:lang w:val="en-US" w:eastAsia="en-US"/>
    </w:rPr>
  </w:style>
  <w:style w:type="character" w:customStyle="1" w:styleId="UnresolvedMention">
    <w:name w:val="Unresolved Mention"/>
    <w:uiPriority w:val="99"/>
    <w:semiHidden/>
    <w:unhideWhenUsed/>
    <w:rsid w:val="00EB72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ir.cmcf@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dhucanberr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mailto:Secretary.cmcf@gmail.com" TargetMode="External"/><Relationship Id="rId2" Type="http://schemas.openxmlformats.org/officeDocument/2006/relationships/image" Target="media/image3.png"/><Relationship Id="rId1" Type="http://schemas.openxmlformats.org/officeDocument/2006/relationships/hyperlink" Target="mailto:chair.cmcf@gmail.com" TargetMode="External"/><Relationship Id="rId4" Type="http://schemas.openxmlformats.org/officeDocument/2006/relationships/hyperlink" Target="http://www.cmcf.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11950</CharactersWithSpaces>
  <SharedDoc>false</SharedDoc>
  <HLinks>
    <vt:vector size="18" baseType="variant">
      <vt:variant>
        <vt:i4>2883634</vt:i4>
      </vt:variant>
      <vt:variant>
        <vt:i4>6</vt:i4>
      </vt:variant>
      <vt:variant>
        <vt:i4>0</vt:i4>
      </vt:variant>
      <vt:variant>
        <vt:i4>5</vt:i4>
      </vt:variant>
      <vt:variant>
        <vt:lpwstr>http://www.cmcf.org.au/</vt:lpwstr>
      </vt:variant>
      <vt:variant>
        <vt:lpwstr/>
      </vt:variant>
      <vt:variant>
        <vt:i4>655479</vt:i4>
      </vt:variant>
      <vt:variant>
        <vt:i4>3</vt:i4>
      </vt:variant>
      <vt:variant>
        <vt:i4>0</vt:i4>
      </vt:variant>
      <vt:variant>
        <vt:i4>5</vt:i4>
      </vt:variant>
      <vt:variant>
        <vt:lpwstr>mailto:Secretary.cmcf@gmail.com</vt:lpwstr>
      </vt:variant>
      <vt:variant>
        <vt:lpwstr/>
      </vt:variant>
      <vt:variant>
        <vt:i4>1507431</vt:i4>
      </vt:variant>
      <vt:variant>
        <vt:i4>0</vt:i4>
      </vt:variant>
      <vt:variant>
        <vt:i4>0</vt:i4>
      </vt:variant>
      <vt:variant>
        <vt:i4>5</vt:i4>
      </vt:variant>
      <vt:variant>
        <vt:lpwstr>mailto:chair.cmcf@gmail.com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wong</dc:creator>
  <cp:keywords/>
  <cp:lastModifiedBy>Wong, Chin (Health)</cp:lastModifiedBy>
  <cp:revision>2</cp:revision>
  <dcterms:created xsi:type="dcterms:W3CDTF">2018-04-23T23:30:00Z</dcterms:created>
  <dcterms:modified xsi:type="dcterms:W3CDTF">2018-04-23T23:30:00Z</dcterms:modified>
</cp:coreProperties>
</file>